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F19" w:rsidRPr="00374F8B" w:rsidRDefault="00C11DE5" w:rsidP="00EB2F19">
      <w:pPr>
        <w:tabs>
          <w:tab w:val="left" w:pos="3828"/>
        </w:tabs>
        <w:jc w:val="center"/>
        <w:rPr>
          <w:rFonts w:hint="eastAsia"/>
        </w:rPr>
      </w:pPr>
      <w:r w:rsidRPr="00374F8B">
        <w:rPr>
          <w:rFonts w:hint="eastAsia"/>
        </w:rPr>
        <w:t>泉大津市地域子育て</w:t>
      </w:r>
      <w:r w:rsidR="00DD15E3" w:rsidRPr="00374F8B">
        <w:rPr>
          <w:rFonts w:hint="eastAsia"/>
        </w:rPr>
        <w:t>支援センター</w:t>
      </w:r>
      <w:r w:rsidR="007359C0">
        <w:rPr>
          <w:rFonts w:hint="eastAsia"/>
        </w:rPr>
        <w:t>における</w:t>
      </w:r>
      <w:r w:rsidR="001358D3">
        <w:rPr>
          <w:rFonts w:hint="eastAsia"/>
        </w:rPr>
        <w:t>子育て</w:t>
      </w:r>
      <w:r w:rsidR="00CB5D49">
        <w:rPr>
          <w:rFonts w:hint="eastAsia"/>
        </w:rPr>
        <w:t>サークル</w:t>
      </w:r>
      <w:r w:rsidR="001358D3">
        <w:rPr>
          <w:rFonts w:hint="eastAsia"/>
        </w:rPr>
        <w:t>の</w:t>
      </w:r>
      <w:r w:rsidR="00CB5D49">
        <w:rPr>
          <w:rFonts w:hint="eastAsia"/>
        </w:rPr>
        <w:t>支援</w:t>
      </w:r>
      <w:r w:rsidR="007359C0">
        <w:rPr>
          <w:rFonts w:hint="eastAsia"/>
        </w:rPr>
        <w:t>及び登録</w:t>
      </w:r>
      <w:r w:rsidRPr="00374F8B">
        <w:rPr>
          <w:rFonts w:hint="eastAsia"/>
        </w:rPr>
        <w:t>要領</w:t>
      </w:r>
      <w:bookmarkStart w:id="0" w:name="_GoBack"/>
      <w:bookmarkEnd w:id="0"/>
    </w:p>
    <w:p w:rsidR="002E6481" w:rsidRDefault="002E6481" w:rsidP="00C11DE5"/>
    <w:p w:rsidR="000A19DF" w:rsidRDefault="000A19DF" w:rsidP="00C11DE5">
      <w:r>
        <w:rPr>
          <w:rFonts w:hint="eastAsia"/>
        </w:rPr>
        <w:t xml:space="preserve">　</w:t>
      </w:r>
      <w:r w:rsidRPr="00374F8B">
        <w:rPr>
          <w:rFonts w:hint="eastAsia"/>
        </w:rPr>
        <w:t>この要領は、泉大津市地域子育て支援センター事業実施要綱（</w:t>
      </w:r>
      <w:r>
        <w:rPr>
          <w:rFonts w:hint="eastAsia"/>
        </w:rPr>
        <w:t>平成２０年５月１９日施行</w:t>
      </w:r>
      <w:r w:rsidRPr="00374F8B">
        <w:rPr>
          <w:rFonts w:hint="eastAsia"/>
        </w:rPr>
        <w:t>）第４条第１</w:t>
      </w:r>
      <w:r>
        <w:rPr>
          <w:rFonts w:hint="eastAsia"/>
        </w:rPr>
        <w:t>号及び５号における、</w:t>
      </w:r>
      <w:r w:rsidR="00F94FBB">
        <w:rPr>
          <w:rFonts w:hint="eastAsia"/>
        </w:rPr>
        <w:t>住民主体で子どもと保護者が交流し情報交換や相互協力を行う団体（以下「子育て</w:t>
      </w:r>
      <w:r>
        <w:rPr>
          <w:rFonts w:hint="eastAsia"/>
        </w:rPr>
        <w:t>サークル</w:t>
      </w:r>
      <w:r w:rsidR="00F94FBB">
        <w:rPr>
          <w:rFonts w:hint="eastAsia"/>
        </w:rPr>
        <w:t>」という。）の支援</w:t>
      </w:r>
      <w:r w:rsidR="007359C0">
        <w:rPr>
          <w:rFonts w:hint="eastAsia"/>
        </w:rPr>
        <w:t>と登録</w:t>
      </w:r>
      <w:r>
        <w:rPr>
          <w:rFonts w:hint="eastAsia"/>
        </w:rPr>
        <w:t>について定める。</w:t>
      </w:r>
    </w:p>
    <w:p w:rsidR="00C11DE5" w:rsidRPr="00374F8B" w:rsidRDefault="00C11DE5" w:rsidP="00C11DE5">
      <w:r w:rsidRPr="00374F8B">
        <w:t>(</w:t>
      </w:r>
      <w:r w:rsidRPr="00374F8B">
        <w:rPr>
          <w:rFonts w:hint="eastAsia"/>
        </w:rPr>
        <w:t>目的</w:t>
      </w:r>
      <w:r w:rsidRPr="00374F8B">
        <w:t>)</w:t>
      </w:r>
    </w:p>
    <w:p w:rsidR="00C11DE5" w:rsidRPr="00374F8B" w:rsidRDefault="00C11DE5" w:rsidP="000A19DF">
      <w:pPr>
        <w:ind w:left="210" w:hangingChars="100" w:hanging="210"/>
      </w:pPr>
      <w:r w:rsidRPr="00374F8B">
        <w:rPr>
          <w:rFonts w:hint="eastAsia"/>
        </w:rPr>
        <w:t>第</w:t>
      </w:r>
      <w:r w:rsidR="002E6481">
        <w:rPr>
          <w:rFonts w:hint="eastAsia"/>
        </w:rPr>
        <w:t>１</w:t>
      </w:r>
      <w:r w:rsidRPr="00374F8B">
        <w:rPr>
          <w:rFonts w:hint="eastAsia"/>
        </w:rPr>
        <w:t>条</w:t>
      </w:r>
      <w:r w:rsidRPr="00374F8B">
        <w:t xml:space="preserve"> </w:t>
      </w:r>
      <w:r w:rsidRPr="00374F8B">
        <w:rPr>
          <w:rFonts w:hint="eastAsia"/>
        </w:rPr>
        <w:t>泉大津市</w:t>
      </w:r>
      <w:r w:rsidR="00DD15E3" w:rsidRPr="00374F8B">
        <w:rPr>
          <w:rFonts w:hint="eastAsia"/>
        </w:rPr>
        <w:t>地域</w:t>
      </w:r>
      <w:r w:rsidRPr="00374F8B">
        <w:rPr>
          <w:rFonts w:hint="eastAsia"/>
        </w:rPr>
        <w:t>子育て</w:t>
      </w:r>
      <w:r w:rsidR="00DD15E3" w:rsidRPr="00374F8B">
        <w:rPr>
          <w:rFonts w:hint="eastAsia"/>
        </w:rPr>
        <w:t>支援</w:t>
      </w:r>
      <w:r w:rsidRPr="00374F8B">
        <w:rPr>
          <w:rFonts w:hint="eastAsia"/>
        </w:rPr>
        <w:t>センター（以下「</w:t>
      </w:r>
      <w:r w:rsidR="00171450" w:rsidRPr="00374F8B">
        <w:rPr>
          <w:rFonts w:hint="eastAsia"/>
        </w:rPr>
        <w:t>支援</w:t>
      </w:r>
      <w:r w:rsidRPr="00374F8B">
        <w:rPr>
          <w:rFonts w:hint="eastAsia"/>
        </w:rPr>
        <w:t>センター」という</w:t>
      </w:r>
      <w:r w:rsidR="002D0C6C" w:rsidRPr="00374F8B">
        <w:rPr>
          <w:rFonts w:hint="eastAsia"/>
        </w:rPr>
        <w:t>。</w:t>
      </w:r>
      <w:r w:rsidRPr="00374F8B">
        <w:rPr>
          <w:rFonts w:hint="eastAsia"/>
        </w:rPr>
        <w:t>）</w:t>
      </w:r>
      <w:r w:rsidR="000A19DF">
        <w:rPr>
          <w:rFonts w:hint="eastAsia"/>
        </w:rPr>
        <w:t>事業の一つ</w:t>
      </w:r>
      <w:r w:rsidR="007359C0">
        <w:rPr>
          <w:rFonts w:hint="eastAsia"/>
        </w:rPr>
        <w:t>として、</w:t>
      </w:r>
      <w:r w:rsidR="007359C0" w:rsidRPr="007359C0">
        <w:rPr>
          <w:rFonts w:hint="eastAsia"/>
        </w:rPr>
        <w:t>支援をおこなう</w:t>
      </w:r>
      <w:r w:rsidR="00E07D90">
        <w:rPr>
          <w:rFonts w:hint="eastAsia"/>
        </w:rPr>
        <w:t>子育てサークル</w:t>
      </w:r>
      <w:r w:rsidR="007359C0" w:rsidRPr="007359C0">
        <w:rPr>
          <w:rFonts w:hint="eastAsia"/>
        </w:rPr>
        <w:t>の登録</w:t>
      </w:r>
      <w:r w:rsidR="00E07D90">
        <w:rPr>
          <w:rFonts w:hint="eastAsia"/>
        </w:rPr>
        <w:t>をし、必要な</w:t>
      </w:r>
      <w:r w:rsidR="00AB08A9">
        <w:rPr>
          <w:rFonts w:hint="eastAsia"/>
        </w:rPr>
        <w:t>支援</w:t>
      </w:r>
      <w:r w:rsidR="007359C0">
        <w:rPr>
          <w:rFonts w:hint="eastAsia"/>
        </w:rPr>
        <w:t>を行う</w:t>
      </w:r>
      <w:r w:rsidR="00E07D90">
        <w:rPr>
          <w:rFonts w:hint="eastAsia"/>
        </w:rPr>
        <w:t>こと</w:t>
      </w:r>
      <w:r w:rsidR="00DD15E3" w:rsidRPr="00374F8B">
        <w:rPr>
          <w:rFonts w:hint="eastAsia"/>
        </w:rPr>
        <w:t>により、</w:t>
      </w:r>
      <w:r w:rsidR="00171450" w:rsidRPr="00374F8B">
        <w:rPr>
          <w:rFonts w:hint="eastAsia"/>
        </w:rPr>
        <w:t>身近な地域の子育て</w:t>
      </w:r>
      <w:r w:rsidR="00E07D90">
        <w:rPr>
          <w:rFonts w:hint="eastAsia"/>
        </w:rPr>
        <w:t>支援機能の充実と</w:t>
      </w:r>
      <w:r w:rsidR="00171450" w:rsidRPr="00374F8B">
        <w:rPr>
          <w:rFonts w:hint="eastAsia"/>
        </w:rPr>
        <w:t>自主的で健全な活動</w:t>
      </w:r>
      <w:r w:rsidR="00DD15E3" w:rsidRPr="00374F8B">
        <w:rPr>
          <w:rFonts w:hint="eastAsia"/>
        </w:rPr>
        <w:t>および、地域の子育て力の強化を</w:t>
      </w:r>
      <w:r w:rsidR="007359C0">
        <w:rPr>
          <w:rFonts w:hint="eastAsia"/>
        </w:rPr>
        <w:t>図ること</w:t>
      </w:r>
      <w:r w:rsidRPr="00374F8B">
        <w:rPr>
          <w:rFonts w:hint="eastAsia"/>
        </w:rPr>
        <w:t>を目的とする。</w:t>
      </w:r>
    </w:p>
    <w:p w:rsidR="00C11DE5" w:rsidRPr="00374F8B" w:rsidRDefault="00C11DE5" w:rsidP="00C11DE5">
      <w:r w:rsidRPr="00374F8B">
        <w:t>(</w:t>
      </w:r>
      <w:r w:rsidRPr="00374F8B">
        <w:rPr>
          <w:rFonts w:hint="eastAsia"/>
        </w:rPr>
        <w:t>条件</w:t>
      </w:r>
      <w:r w:rsidRPr="00374F8B">
        <w:t>)</w:t>
      </w:r>
    </w:p>
    <w:p w:rsidR="00C11DE5" w:rsidRPr="00374F8B" w:rsidRDefault="00C11DE5" w:rsidP="002E6481">
      <w:pPr>
        <w:ind w:left="210" w:hangingChars="100" w:hanging="210"/>
      </w:pPr>
      <w:r w:rsidRPr="00374F8B">
        <w:rPr>
          <w:rFonts w:hint="eastAsia"/>
        </w:rPr>
        <w:t>第</w:t>
      </w:r>
      <w:r w:rsidR="002E6481">
        <w:rPr>
          <w:rFonts w:hint="eastAsia"/>
        </w:rPr>
        <w:t>２</w:t>
      </w:r>
      <w:r w:rsidRPr="00374F8B">
        <w:rPr>
          <w:rFonts w:hint="eastAsia"/>
        </w:rPr>
        <w:t>条</w:t>
      </w:r>
      <w:r w:rsidRPr="00374F8B">
        <w:t xml:space="preserve"> </w:t>
      </w:r>
      <w:r w:rsidRPr="00374F8B">
        <w:rPr>
          <w:rFonts w:hint="eastAsia"/>
        </w:rPr>
        <w:t>次条に規定する登録申請ができる</w:t>
      </w:r>
      <w:r w:rsidR="00E23D85" w:rsidRPr="00E23D85">
        <w:rPr>
          <w:rFonts w:hint="eastAsia"/>
        </w:rPr>
        <w:t>子育てサークル</w:t>
      </w:r>
      <w:r w:rsidRPr="00374F8B">
        <w:rPr>
          <w:rFonts w:hint="eastAsia"/>
        </w:rPr>
        <w:t>は、次の各号に掲げる要件に該当するものとする。</w:t>
      </w:r>
    </w:p>
    <w:p w:rsidR="00C11DE5" w:rsidRPr="00374F8B" w:rsidRDefault="002E6481" w:rsidP="00A45917">
      <w:pPr>
        <w:ind w:left="420" w:hangingChars="200" w:hanging="420"/>
      </w:pPr>
      <w:r>
        <w:t>(</w:t>
      </w:r>
      <w:r>
        <w:rPr>
          <w:rFonts w:hint="eastAsia"/>
        </w:rPr>
        <w:t>１</w:t>
      </w:r>
      <w:r w:rsidR="00C11DE5" w:rsidRPr="00374F8B">
        <w:t xml:space="preserve">) </w:t>
      </w:r>
      <w:r w:rsidR="00E720D3">
        <w:rPr>
          <w:rFonts w:hint="eastAsia"/>
        </w:rPr>
        <w:t>おおむね３組以上の就学前の子どもと保護者で構成されている</w:t>
      </w:r>
      <w:r w:rsidR="00C11DE5" w:rsidRPr="00374F8B">
        <w:rPr>
          <w:rFonts w:hint="eastAsia"/>
        </w:rPr>
        <w:t>こと。</w:t>
      </w:r>
    </w:p>
    <w:p w:rsidR="00C11DE5" w:rsidRDefault="002E6481" w:rsidP="00C11DE5">
      <w:r>
        <w:t>(</w:t>
      </w:r>
      <w:r>
        <w:rPr>
          <w:rFonts w:hint="eastAsia"/>
        </w:rPr>
        <w:t>２</w:t>
      </w:r>
      <w:r w:rsidR="00C11DE5" w:rsidRPr="00374F8B">
        <w:t xml:space="preserve">) </w:t>
      </w:r>
      <w:r w:rsidR="00E23D85" w:rsidRPr="00E23D85">
        <w:rPr>
          <w:rFonts w:hint="eastAsia"/>
        </w:rPr>
        <w:t>子育てサークルの構成員</w:t>
      </w:r>
      <w:r w:rsidR="00E23D85">
        <w:rPr>
          <w:rFonts w:hint="eastAsia"/>
        </w:rPr>
        <w:t>の</w:t>
      </w:r>
      <w:r w:rsidR="00C11DE5" w:rsidRPr="00374F8B">
        <w:rPr>
          <w:rFonts w:hint="eastAsia"/>
        </w:rPr>
        <w:t>半数以上が市内在住者であること。</w:t>
      </w:r>
    </w:p>
    <w:p w:rsidR="008A632D" w:rsidRPr="00ED54A2" w:rsidRDefault="008A632D" w:rsidP="008A632D">
      <w:pPr>
        <w:autoSpaceDE w:val="0"/>
        <w:autoSpaceDN w:val="0"/>
        <w:adjustRightInd w:val="0"/>
        <w:ind w:left="210" w:hangingChars="100" w:hanging="210"/>
        <w:jc w:val="left"/>
        <w:rPr>
          <w:rFonts w:asciiTheme="minorEastAsia" w:hAnsiTheme="minorEastAsia" w:cs="ＭＳ明朝"/>
          <w:kern w:val="0"/>
          <w:szCs w:val="21"/>
        </w:rPr>
      </w:pPr>
      <w:r>
        <w:rPr>
          <w:rFonts w:hint="eastAsia"/>
        </w:rPr>
        <w:t>(</w:t>
      </w:r>
      <w:r>
        <w:rPr>
          <w:rFonts w:hint="eastAsia"/>
        </w:rPr>
        <w:t>３</w:t>
      </w:r>
      <w:r>
        <w:rPr>
          <w:rFonts w:hint="eastAsia"/>
        </w:rPr>
        <w:t>)</w:t>
      </w:r>
      <w:r>
        <w:rPr>
          <w:rFonts w:hint="eastAsia"/>
        </w:rPr>
        <w:t xml:space="preserve">　</w:t>
      </w:r>
      <w:r w:rsidR="00AA40FE">
        <w:rPr>
          <w:rFonts w:hint="eastAsia"/>
        </w:rPr>
        <w:t>団体</w:t>
      </w:r>
      <w:r w:rsidRPr="00ED54A2">
        <w:rPr>
          <w:rFonts w:asciiTheme="minorEastAsia" w:hAnsiTheme="minorEastAsia" w:cs="ＭＳ明朝" w:hint="eastAsia"/>
          <w:kern w:val="0"/>
          <w:szCs w:val="21"/>
        </w:rPr>
        <w:t>の名称は、特定の宗教、政党若しくは政治団体及び営利企業の名称又はこれを類推させる字句を使用</w:t>
      </w:r>
      <w:r w:rsidR="00C2078E">
        <w:rPr>
          <w:rFonts w:asciiTheme="minorEastAsia" w:hAnsiTheme="minorEastAsia" w:cs="ＭＳ明朝" w:hint="eastAsia"/>
          <w:kern w:val="0"/>
          <w:szCs w:val="21"/>
        </w:rPr>
        <w:t>しないこと</w:t>
      </w:r>
      <w:r w:rsidRPr="00ED54A2">
        <w:rPr>
          <w:rFonts w:asciiTheme="minorEastAsia" w:hAnsiTheme="minorEastAsia" w:cs="ＭＳ明朝" w:hint="eastAsia"/>
          <w:kern w:val="0"/>
          <w:szCs w:val="21"/>
        </w:rPr>
        <w:t>。</w:t>
      </w:r>
    </w:p>
    <w:p w:rsidR="00171450" w:rsidRPr="00374F8B" w:rsidRDefault="002E6481" w:rsidP="00171450">
      <w:r>
        <w:t>(</w:t>
      </w:r>
      <w:r w:rsidR="008A632D">
        <w:rPr>
          <w:rFonts w:hint="eastAsia"/>
        </w:rPr>
        <w:t>４</w:t>
      </w:r>
      <w:r w:rsidR="00C11DE5" w:rsidRPr="00374F8B">
        <w:t xml:space="preserve">) </w:t>
      </w:r>
      <w:r w:rsidR="00171450" w:rsidRPr="00374F8B">
        <w:rPr>
          <w:rFonts w:hint="eastAsia"/>
        </w:rPr>
        <w:t>活動内容を</w:t>
      </w:r>
      <w:r w:rsidR="007F2707" w:rsidRPr="00374F8B">
        <w:rPr>
          <w:rFonts w:hint="eastAsia"/>
        </w:rPr>
        <w:t>支援センターの</w:t>
      </w:r>
      <w:r w:rsidR="00171450" w:rsidRPr="00374F8B">
        <w:rPr>
          <w:rFonts w:hint="eastAsia"/>
        </w:rPr>
        <w:t>情報コーナー</w:t>
      </w:r>
      <w:r w:rsidR="007F2707" w:rsidRPr="00374F8B">
        <w:rPr>
          <w:rFonts w:hint="eastAsia"/>
        </w:rPr>
        <w:t>等で</w:t>
      </w:r>
      <w:r w:rsidR="00171450" w:rsidRPr="00374F8B">
        <w:rPr>
          <w:rFonts w:hint="eastAsia"/>
        </w:rPr>
        <w:t>公開すること。</w:t>
      </w:r>
    </w:p>
    <w:p w:rsidR="00C11DE5" w:rsidRDefault="002E6481" w:rsidP="00C11DE5">
      <w:r>
        <w:t>(</w:t>
      </w:r>
      <w:r w:rsidR="008A632D">
        <w:rPr>
          <w:rFonts w:hint="eastAsia"/>
        </w:rPr>
        <w:t>５</w:t>
      </w:r>
      <w:r w:rsidR="00C11DE5" w:rsidRPr="00374F8B">
        <w:t xml:space="preserve">) </w:t>
      </w:r>
      <w:r w:rsidR="00AA40FE">
        <w:rPr>
          <w:rFonts w:hint="eastAsia"/>
        </w:rPr>
        <w:t>新たに活動を希望する人</w:t>
      </w:r>
      <w:r w:rsidR="003B27DF" w:rsidRPr="00374F8B">
        <w:rPr>
          <w:rFonts w:hint="eastAsia"/>
        </w:rPr>
        <w:t>の受け入れ</w:t>
      </w:r>
      <w:r w:rsidR="000A19DF">
        <w:rPr>
          <w:rFonts w:hint="eastAsia"/>
        </w:rPr>
        <w:t>や</w:t>
      </w:r>
      <w:r w:rsidR="00E23D85">
        <w:rPr>
          <w:rFonts w:hint="eastAsia"/>
        </w:rPr>
        <w:t>、活動</w:t>
      </w:r>
      <w:r w:rsidR="003B27DF" w:rsidRPr="00374F8B">
        <w:rPr>
          <w:rFonts w:hint="eastAsia"/>
        </w:rPr>
        <w:t>の</w:t>
      </w:r>
      <w:r w:rsidR="00C11DE5" w:rsidRPr="00374F8B">
        <w:rPr>
          <w:rFonts w:hint="eastAsia"/>
        </w:rPr>
        <w:t>見学を、可能な限り受け入れること。</w:t>
      </w:r>
    </w:p>
    <w:p w:rsidR="00C11DE5" w:rsidRPr="00374F8B" w:rsidRDefault="00C11DE5" w:rsidP="00C11DE5">
      <w:r w:rsidRPr="00374F8B">
        <w:t>(</w:t>
      </w:r>
      <w:r w:rsidRPr="00374F8B">
        <w:rPr>
          <w:rFonts w:hint="eastAsia"/>
        </w:rPr>
        <w:t>登録及び承認</w:t>
      </w:r>
      <w:r w:rsidRPr="00374F8B">
        <w:t>)</w:t>
      </w:r>
    </w:p>
    <w:p w:rsidR="00C11DE5" w:rsidRPr="00374F8B" w:rsidRDefault="00C11DE5" w:rsidP="002E6481">
      <w:pPr>
        <w:ind w:left="210" w:hangingChars="100" w:hanging="210"/>
      </w:pPr>
      <w:r w:rsidRPr="00374F8B">
        <w:rPr>
          <w:rFonts w:hint="eastAsia"/>
        </w:rPr>
        <w:t>第</w:t>
      </w:r>
      <w:r w:rsidR="002E6481">
        <w:rPr>
          <w:rFonts w:hint="eastAsia"/>
        </w:rPr>
        <w:t>３</w:t>
      </w:r>
      <w:r w:rsidRPr="00374F8B">
        <w:rPr>
          <w:rFonts w:hint="eastAsia"/>
        </w:rPr>
        <w:t>条</w:t>
      </w:r>
      <w:r w:rsidRPr="00374F8B">
        <w:t xml:space="preserve"> </w:t>
      </w:r>
      <w:r w:rsidRPr="00374F8B">
        <w:rPr>
          <w:rFonts w:hint="eastAsia"/>
        </w:rPr>
        <w:t>登録を受けようとする</w:t>
      </w:r>
      <w:r w:rsidR="00E23D85">
        <w:rPr>
          <w:rFonts w:hint="eastAsia"/>
        </w:rPr>
        <w:t>子育てサークル</w:t>
      </w:r>
      <w:r w:rsidRPr="00374F8B">
        <w:rPr>
          <w:rFonts w:hint="eastAsia"/>
        </w:rPr>
        <w:t>は、登録申請書（様式</w:t>
      </w:r>
      <w:r w:rsidR="002E6481">
        <w:rPr>
          <w:rFonts w:hint="eastAsia"/>
        </w:rPr>
        <w:t>１</w:t>
      </w:r>
      <w:r w:rsidRPr="00374F8B">
        <w:rPr>
          <w:rFonts w:hint="eastAsia"/>
        </w:rPr>
        <w:t>号）に</w:t>
      </w:r>
      <w:r w:rsidR="00171450" w:rsidRPr="00374F8B">
        <w:rPr>
          <w:rFonts w:hint="eastAsia"/>
        </w:rPr>
        <w:t>サークル員名簿</w:t>
      </w:r>
      <w:r w:rsidR="00060493" w:rsidRPr="00374F8B">
        <w:rPr>
          <w:rFonts w:hint="eastAsia"/>
        </w:rPr>
        <w:t>（様式２号）</w:t>
      </w:r>
      <w:r w:rsidRPr="00374F8B">
        <w:rPr>
          <w:rFonts w:hint="eastAsia"/>
        </w:rPr>
        <w:t>、前年の活動実績を有する団体等はその活動報告を添え、</w:t>
      </w:r>
      <w:r w:rsidR="00CB5D49">
        <w:rPr>
          <w:rFonts w:hint="eastAsia"/>
        </w:rPr>
        <w:t>市長</w:t>
      </w:r>
      <w:r w:rsidRPr="00374F8B">
        <w:rPr>
          <w:rFonts w:hint="eastAsia"/>
        </w:rPr>
        <w:t>に登録の申請を行うものとする。</w:t>
      </w:r>
    </w:p>
    <w:p w:rsidR="00C11DE5" w:rsidRPr="00374F8B" w:rsidRDefault="002E6481" w:rsidP="00C11DE5">
      <w:r>
        <w:rPr>
          <w:rFonts w:hint="eastAsia"/>
        </w:rPr>
        <w:t>２</w:t>
      </w:r>
      <w:r w:rsidR="00C11DE5" w:rsidRPr="00374F8B">
        <w:t xml:space="preserve"> </w:t>
      </w:r>
      <w:r w:rsidR="00C11DE5" w:rsidRPr="00374F8B">
        <w:rPr>
          <w:rFonts w:hint="eastAsia"/>
        </w:rPr>
        <w:t>申請を受けた</w:t>
      </w:r>
      <w:r w:rsidR="00CB5D49">
        <w:rPr>
          <w:rFonts w:hint="eastAsia"/>
        </w:rPr>
        <w:t>市</w:t>
      </w:r>
      <w:r w:rsidR="00C11DE5" w:rsidRPr="00374F8B">
        <w:rPr>
          <w:rFonts w:hint="eastAsia"/>
        </w:rPr>
        <w:t>長は、内容を審査し、適当と認める団体等について承認し、登録を行</w:t>
      </w:r>
      <w:r w:rsidR="000A19DF">
        <w:rPr>
          <w:rFonts w:hint="eastAsia"/>
        </w:rPr>
        <w:t>う。</w:t>
      </w:r>
    </w:p>
    <w:p w:rsidR="00C11DE5" w:rsidRPr="00374F8B" w:rsidRDefault="002E6481" w:rsidP="000A19DF">
      <w:pPr>
        <w:ind w:left="210" w:hangingChars="100" w:hanging="210"/>
      </w:pPr>
      <w:r>
        <w:rPr>
          <w:rFonts w:hint="eastAsia"/>
        </w:rPr>
        <w:t>３</w:t>
      </w:r>
      <w:r w:rsidR="00C11DE5" w:rsidRPr="00374F8B">
        <w:t xml:space="preserve"> </w:t>
      </w:r>
      <w:r w:rsidR="000A19DF">
        <w:rPr>
          <w:rFonts w:hint="eastAsia"/>
        </w:rPr>
        <w:t>市</w:t>
      </w:r>
      <w:r w:rsidR="007C6915" w:rsidRPr="00374F8B">
        <w:rPr>
          <w:rFonts w:hint="eastAsia"/>
        </w:rPr>
        <w:t>長は、</w:t>
      </w:r>
      <w:r w:rsidR="00C11DE5" w:rsidRPr="00374F8B">
        <w:rPr>
          <w:rFonts w:hint="eastAsia"/>
        </w:rPr>
        <w:t>登録を行った</w:t>
      </w:r>
      <w:r w:rsidR="00A45917" w:rsidRPr="00374F8B">
        <w:rPr>
          <w:rFonts w:hint="eastAsia"/>
        </w:rPr>
        <w:t>ときは、当該登録を受けた</w:t>
      </w:r>
      <w:r w:rsidR="00E720D3">
        <w:rPr>
          <w:rFonts w:hint="eastAsia"/>
        </w:rPr>
        <w:t>子育てサークル（</w:t>
      </w:r>
      <w:r w:rsidR="00A45917" w:rsidRPr="00374F8B">
        <w:rPr>
          <w:rFonts w:hint="eastAsia"/>
        </w:rPr>
        <w:t>以下「サークル」という</w:t>
      </w:r>
      <w:r w:rsidR="004B3AB5">
        <w:rPr>
          <w:rFonts w:hint="eastAsia"/>
        </w:rPr>
        <w:t>。</w:t>
      </w:r>
      <w:r w:rsidR="00A45917" w:rsidRPr="00374F8B">
        <w:rPr>
          <w:rFonts w:hint="eastAsia"/>
        </w:rPr>
        <w:t>）に</w:t>
      </w:r>
      <w:r w:rsidR="00A4213D">
        <w:rPr>
          <w:rFonts w:hint="eastAsia"/>
        </w:rPr>
        <w:t>登録証</w:t>
      </w:r>
      <w:r w:rsidR="008A632D">
        <w:rPr>
          <w:rFonts w:hint="eastAsia"/>
        </w:rPr>
        <w:t>（様式３号）</w:t>
      </w:r>
      <w:r w:rsidR="00A4213D">
        <w:rPr>
          <w:rFonts w:hint="eastAsia"/>
        </w:rPr>
        <w:t>を発行し、</w:t>
      </w:r>
      <w:r w:rsidR="00A45917" w:rsidRPr="00374F8B">
        <w:rPr>
          <w:rFonts w:hint="eastAsia"/>
        </w:rPr>
        <w:t>通知し</w:t>
      </w:r>
      <w:r w:rsidR="00C11DE5" w:rsidRPr="00374F8B">
        <w:rPr>
          <w:rFonts w:hint="eastAsia"/>
        </w:rPr>
        <w:t>なければならない。</w:t>
      </w:r>
    </w:p>
    <w:p w:rsidR="00C11DE5" w:rsidRPr="00374F8B" w:rsidRDefault="000A19DF" w:rsidP="00C11DE5">
      <w:r w:rsidRPr="00374F8B">
        <w:t xml:space="preserve"> </w:t>
      </w:r>
      <w:r w:rsidR="00C11DE5" w:rsidRPr="00374F8B">
        <w:t>(</w:t>
      </w:r>
      <w:r w:rsidR="00C11DE5" w:rsidRPr="00374F8B">
        <w:rPr>
          <w:rFonts w:hint="eastAsia"/>
        </w:rPr>
        <w:t>有効期間</w:t>
      </w:r>
      <w:r w:rsidR="00C11DE5" w:rsidRPr="00374F8B">
        <w:t>)</w:t>
      </w:r>
    </w:p>
    <w:p w:rsidR="002D0C6C" w:rsidRPr="00374F8B" w:rsidRDefault="00C11DE5" w:rsidP="00C11DE5">
      <w:r w:rsidRPr="00374F8B">
        <w:rPr>
          <w:rFonts w:hint="eastAsia"/>
        </w:rPr>
        <w:t>第</w:t>
      </w:r>
      <w:r w:rsidR="002E6481">
        <w:rPr>
          <w:rFonts w:hint="eastAsia"/>
        </w:rPr>
        <w:t>４</w:t>
      </w:r>
      <w:r w:rsidRPr="00374F8B">
        <w:rPr>
          <w:rFonts w:hint="eastAsia"/>
        </w:rPr>
        <w:t>条</w:t>
      </w:r>
      <w:r w:rsidRPr="00374F8B">
        <w:t xml:space="preserve"> </w:t>
      </w:r>
      <w:r w:rsidRPr="00374F8B">
        <w:rPr>
          <w:rFonts w:hint="eastAsia"/>
        </w:rPr>
        <w:t>サークルの登録期間は、</w:t>
      </w:r>
      <w:r w:rsidR="002E6481">
        <w:rPr>
          <w:rFonts w:hint="eastAsia"/>
        </w:rPr>
        <w:t>４</w:t>
      </w:r>
      <w:r w:rsidRPr="00374F8B">
        <w:rPr>
          <w:rFonts w:hint="eastAsia"/>
        </w:rPr>
        <w:t>月</w:t>
      </w:r>
      <w:r w:rsidR="002E6481">
        <w:rPr>
          <w:rFonts w:hint="eastAsia"/>
        </w:rPr>
        <w:t>１</w:t>
      </w:r>
      <w:r w:rsidRPr="00374F8B">
        <w:rPr>
          <w:rFonts w:hint="eastAsia"/>
        </w:rPr>
        <w:t>日から翌年</w:t>
      </w:r>
      <w:r w:rsidR="002E6481">
        <w:rPr>
          <w:rFonts w:hint="eastAsia"/>
        </w:rPr>
        <w:t>３</w:t>
      </w:r>
      <w:r w:rsidRPr="00374F8B">
        <w:rPr>
          <w:rFonts w:hint="eastAsia"/>
        </w:rPr>
        <w:t>月</w:t>
      </w:r>
      <w:r w:rsidR="002E6481">
        <w:rPr>
          <w:rFonts w:hint="eastAsia"/>
        </w:rPr>
        <w:t>３１</w:t>
      </w:r>
      <w:r w:rsidRPr="00374F8B">
        <w:rPr>
          <w:rFonts w:hint="eastAsia"/>
        </w:rPr>
        <w:t>日までの</w:t>
      </w:r>
      <w:r w:rsidR="002E6481">
        <w:rPr>
          <w:rFonts w:hint="eastAsia"/>
        </w:rPr>
        <w:t>１</w:t>
      </w:r>
      <w:r w:rsidRPr="00374F8B">
        <w:rPr>
          <w:rFonts w:hint="eastAsia"/>
        </w:rPr>
        <w:t>年間とする。</w:t>
      </w:r>
    </w:p>
    <w:p w:rsidR="00A45917" w:rsidRPr="00374F8B" w:rsidRDefault="002E6481" w:rsidP="00A45917">
      <w:pPr>
        <w:ind w:left="210" w:hangingChars="100" w:hanging="210"/>
      </w:pPr>
      <w:r>
        <w:rPr>
          <w:rFonts w:hint="eastAsia"/>
        </w:rPr>
        <w:t>２</w:t>
      </w:r>
      <w:r w:rsidR="00C11DE5" w:rsidRPr="00374F8B">
        <w:t xml:space="preserve"> </w:t>
      </w:r>
      <w:r w:rsidR="002D0C6C" w:rsidRPr="00374F8B">
        <w:rPr>
          <w:rFonts w:hint="eastAsia"/>
        </w:rPr>
        <w:t>前項の登録期間の途中において</w:t>
      </w:r>
      <w:r w:rsidR="00C11DE5" w:rsidRPr="00374F8B">
        <w:rPr>
          <w:rFonts w:hint="eastAsia"/>
        </w:rPr>
        <w:t>登録されたサークルの登録有効期間は、登録承認日のする月</w:t>
      </w:r>
    </w:p>
    <w:p w:rsidR="00ED787E" w:rsidRPr="00374F8B" w:rsidRDefault="00C11DE5" w:rsidP="002E6481">
      <w:pPr>
        <w:ind w:leftChars="100" w:left="210"/>
      </w:pPr>
      <w:r w:rsidRPr="00374F8B">
        <w:rPr>
          <w:rFonts w:hint="eastAsia"/>
        </w:rPr>
        <w:t>の初日から</w:t>
      </w:r>
      <w:r w:rsidR="00C2078E">
        <w:rPr>
          <w:rFonts w:hint="eastAsia"/>
        </w:rPr>
        <w:t>３月３１日まで</w:t>
      </w:r>
      <w:r w:rsidRPr="00374F8B">
        <w:rPr>
          <w:rFonts w:hint="eastAsia"/>
        </w:rPr>
        <w:t>とする。</w:t>
      </w:r>
    </w:p>
    <w:p w:rsidR="00C11DE5" w:rsidRPr="00374F8B" w:rsidRDefault="00C11DE5" w:rsidP="00C11DE5">
      <w:r w:rsidRPr="00374F8B">
        <w:t>(</w:t>
      </w:r>
      <w:r w:rsidRPr="00374F8B">
        <w:rPr>
          <w:rFonts w:hint="eastAsia"/>
        </w:rPr>
        <w:t>代表者</w:t>
      </w:r>
      <w:r w:rsidRPr="00374F8B">
        <w:t>)</w:t>
      </w:r>
    </w:p>
    <w:p w:rsidR="00C11DE5" w:rsidRPr="00374F8B" w:rsidRDefault="00C11DE5" w:rsidP="00C11DE5">
      <w:r w:rsidRPr="00374F8B">
        <w:rPr>
          <w:rFonts w:hint="eastAsia"/>
        </w:rPr>
        <w:t>第</w:t>
      </w:r>
      <w:r w:rsidR="002E6481">
        <w:rPr>
          <w:rFonts w:hint="eastAsia"/>
        </w:rPr>
        <w:t>５</w:t>
      </w:r>
      <w:r w:rsidRPr="00374F8B">
        <w:rPr>
          <w:rFonts w:hint="eastAsia"/>
        </w:rPr>
        <w:t>条</w:t>
      </w:r>
      <w:r w:rsidRPr="00374F8B">
        <w:t xml:space="preserve"> </w:t>
      </w:r>
      <w:r w:rsidRPr="00374F8B">
        <w:rPr>
          <w:rFonts w:hint="eastAsia"/>
        </w:rPr>
        <w:t>サークルの代表者は、市内在住の者とする。</w:t>
      </w:r>
    </w:p>
    <w:p w:rsidR="00C11DE5" w:rsidRPr="00374F8B" w:rsidRDefault="002E6481" w:rsidP="00AA40FE">
      <w:pPr>
        <w:ind w:left="210" w:hangingChars="100" w:hanging="210"/>
      </w:pPr>
      <w:r>
        <w:rPr>
          <w:rFonts w:hint="eastAsia"/>
        </w:rPr>
        <w:t>２</w:t>
      </w:r>
      <w:r w:rsidR="00C11DE5" w:rsidRPr="00374F8B">
        <w:t xml:space="preserve"> </w:t>
      </w:r>
      <w:r w:rsidR="00C11DE5" w:rsidRPr="00374F8B">
        <w:rPr>
          <w:rFonts w:hint="eastAsia"/>
        </w:rPr>
        <w:t>代表者は、</w:t>
      </w:r>
      <w:r w:rsidR="002D0C6C" w:rsidRPr="00374F8B">
        <w:rPr>
          <w:rFonts w:hint="eastAsia"/>
        </w:rPr>
        <w:t>サークル</w:t>
      </w:r>
      <w:r w:rsidR="00AA40FE">
        <w:rPr>
          <w:rFonts w:hint="eastAsia"/>
        </w:rPr>
        <w:t>の構成</w:t>
      </w:r>
      <w:r w:rsidR="00C11DE5" w:rsidRPr="00374F8B">
        <w:rPr>
          <w:rFonts w:hint="eastAsia"/>
        </w:rPr>
        <w:t>員の総意をまとめるものとし、次の各号の事項を守り、サークルの円滑な活動を推進するものとする。</w:t>
      </w:r>
    </w:p>
    <w:p w:rsidR="00C11DE5" w:rsidRPr="00374F8B" w:rsidRDefault="002E6481" w:rsidP="00B6115F">
      <w:pPr>
        <w:ind w:left="210" w:hangingChars="100" w:hanging="210"/>
      </w:pPr>
      <w:r>
        <w:t>(</w:t>
      </w:r>
      <w:r>
        <w:rPr>
          <w:rFonts w:hint="eastAsia"/>
        </w:rPr>
        <w:t>１</w:t>
      </w:r>
      <w:r w:rsidR="00C11DE5" w:rsidRPr="00374F8B">
        <w:t>)</w:t>
      </w:r>
      <w:r w:rsidR="00F351F4">
        <w:rPr>
          <w:rFonts w:hint="eastAsia"/>
        </w:rPr>
        <w:t xml:space="preserve"> </w:t>
      </w:r>
      <w:r w:rsidR="007F4393" w:rsidRPr="00374F8B">
        <w:rPr>
          <w:rFonts w:hint="eastAsia"/>
        </w:rPr>
        <w:t>サークル</w:t>
      </w:r>
      <w:r w:rsidR="0060530B">
        <w:rPr>
          <w:rFonts w:hint="eastAsia"/>
        </w:rPr>
        <w:t>の</w:t>
      </w:r>
      <w:r w:rsidR="00AA40FE">
        <w:rPr>
          <w:rFonts w:hint="eastAsia"/>
        </w:rPr>
        <w:t>構成</w:t>
      </w:r>
      <w:r w:rsidR="007F4393" w:rsidRPr="00374F8B">
        <w:rPr>
          <w:rFonts w:hint="eastAsia"/>
        </w:rPr>
        <w:t>員</w:t>
      </w:r>
      <w:r w:rsidR="00E720D3">
        <w:rPr>
          <w:rFonts w:hint="eastAsia"/>
        </w:rPr>
        <w:t>は、登録申請書の内容を</w:t>
      </w:r>
      <w:r w:rsidR="00C11DE5" w:rsidRPr="00374F8B">
        <w:rPr>
          <w:rFonts w:hint="eastAsia"/>
        </w:rPr>
        <w:t>理解し、円滑な活動ができるように努めること。</w:t>
      </w:r>
    </w:p>
    <w:p w:rsidR="00C11DE5" w:rsidRPr="00374F8B" w:rsidRDefault="002E6481" w:rsidP="00957B3B">
      <w:pPr>
        <w:ind w:left="210" w:hangingChars="100" w:hanging="210"/>
      </w:pPr>
      <w:r>
        <w:t>(</w:t>
      </w:r>
      <w:r>
        <w:rPr>
          <w:rFonts w:hint="eastAsia"/>
        </w:rPr>
        <w:t>２</w:t>
      </w:r>
      <w:r w:rsidR="00C11DE5" w:rsidRPr="00374F8B">
        <w:t xml:space="preserve">) </w:t>
      </w:r>
      <w:r w:rsidR="00E720D3">
        <w:rPr>
          <w:rFonts w:hint="eastAsia"/>
        </w:rPr>
        <w:t>見学や活動に</w:t>
      </w:r>
      <w:r w:rsidR="00C11DE5" w:rsidRPr="00374F8B">
        <w:rPr>
          <w:rFonts w:hint="eastAsia"/>
        </w:rPr>
        <w:t>ついての問い合わせ</w:t>
      </w:r>
      <w:r w:rsidR="00957B3B">
        <w:rPr>
          <w:rFonts w:hint="eastAsia"/>
        </w:rPr>
        <w:t>に</w:t>
      </w:r>
      <w:r w:rsidR="00C11DE5" w:rsidRPr="00374F8B">
        <w:rPr>
          <w:rFonts w:hint="eastAsia"/>
        </w:rPr>
        <w:t>は、速やかに連絡を取り、適切に対応すること。</w:t>
      </w:r>
    </w:p>
    <w:p w:rsidR="00C11DE5" w:rsidRPr="00374F8B" w:rsidRDefault="002E6481" w:rsidP="00C11DE5">
      <w:r>
        <w:t>(</w:t>
      </w:r>
      <w:r>
        <w:rPr>
          <w:rFonts w:hint="eastAsia"/>
        </w:rPr>
        <w:t>３</w:t>
      </w:r>
      <w:r w:rsidR="00C11DE5" w:rsidRPr="00374F8B">
        <w:t xml:space="preserve">) </w:t>
      </w:r>
      <w:r w:rsidR="00C11DE5" w:rsidRPr="00374F8B">
        <w:rPr>
          <w:rFonts w:hint="eastAsia"/>
        </w:rPr>
        <w:t>代表者は、恒常的な指導者となることはできないこと。</w:t>
      </w:r>
    </w:p>
    <w:p w:rsidR="00C11DE5" w:rsidRPr="00374F8B" w:rsidRDefault="00C2078E" w:rsidP="00C11DE5">
      <w:r w:rsidRPr="00374F8B">
        <w:lastRenderedPageBreak/>
        <w:t xml:space="preserve"> </w:t>
      </w:r>
      <w:r w:rsidR="00C11DE5" w:rsidRPr="00374F8B">
        <w:t>(</w:t>
      </w:r>
      <w:r w:rsidR="00C11DE5" w:rsidRPr="00374F8B">
        <w:rPr>
          <w:rFonts w:hint="eastAsia"/>
        </w:rPr>
        <w:t>変更の届出</w:t>
      </w:r>
      <w:r w:rsidR="00C11DE5" w:rsidRPr="00374F8B">
        <w:t>)</w:t>
      </w:r>
    </w:p>
    <w:p w:rsidR="00AE097B" w:rsidRDefault="00C11DE5" w:rsidP="00AE097B">
      <w:pPr>
        <w:ind w:left="630" w:hangingChars="300" w:hanging="630"/>
      </w:pPr>
      <w:r w:rsidRPr="00374F8B">
        <w:rPr>
          <w:rFonts w:hint="eastAsia"/>
        </w:rPr>
        <w:t>第</w:t>
      </w:r>
      <w:r w:rsidR="002E6481">
        <w:rPr>
          <w:rFonts w:hint="eastAsia"/>
        </w:rPr>
        <w:t>６</w:t>
      </w:r>
      <w:r w:rsidRPr="00374F8B">
        <w:rPr>
          <w:rFonts w:hint="eastAsia"/>
        </w:rPr>
        <w:t>条</w:t>
      </w:r>
      <w:r w:rsidRPr="00374F8B">
        <w:t xml:space="preserve"> </w:t>
      </w:r>
      <w:r w:rsidRPr="00374F8B">
        <w:rPr>
          <w:rFonts w:hint="eastAsia"/>
        </w:rPr>
        <w:t>代表者は、代表者</w:t>
      </w:r>
      <w:r w:rsidR="00E720D3">
        <w:rPr>
          <w:rFonts w:hint="eastAsia"/>
        </w:rPr>
        <w:t>及びサークルの活動内容について変更</w:t>
      </w:r>
      <w:r w:rsidR="00A45917" w:rsidRPr="00374F8B">
        <w:rPr>
          <w:rFonts w:hint="eastAsia"/>
        </w:rPr>
        <w:t>又は活動を中止したときは、</w:t>
      </w:r>
      <w:r w:rsidR="00CB13B5">
        <w:rPr>
          <w:rFonts w:hint="eastAsia"/>
        </w:rPr>
        <w:t>登</w:t>
      </w:r>
    </w:p>
    <w:p w:rsidR="00C11DE5" w:rsidRPr="00374F8B" w:rsidRDefault="00CB13B5" w:rsidP="00AE097B">
      <w:pPr>
        <w:ind w:leftChars="100" w:left="630" w:hangingChars="200" w:hanging="420"/>
      </w:pPr>
      <w:r>
        <w:rPr>
          <w:rFonts w:hint="eastAsia"/>
        </w:rPr>
        <w:t>録取り消し申出書（様式</w:t>
      </w:r>
      <w:r w:rsidR="002530F2">
        <w:rPr>
          <w:rFonts w:hint="eastAsia"/>
        </w:rPr>
        <w:t>４</w:t>
      </w:r>
      <w:r>
        <w:rPr>
          <w:rFonts w:hint="eastAsia"/>
        </w:rPr>
        <w:t>号）を提出し、</w:t>
      </w:r>
      <w:r w:rsidR="00C11DE5" w:rsidRPr="00374F8B">
        <w:rPr>
          <w:rFonts w:hint="eastAsia"/>
        </w:rPr>
        <w:t>速やかに</w:t>
      </w:r>
      <w:r w:rsidR="00B6115F">
        <w:rPr>
          <w:rFonts w:hint="eastAsia"/>
        </w:rPr>
        <w:t>市</w:t>
      </w:r>
      <w:r w:rsidR="007C6915" w:rsidRPr="00374F8B">
        <w:rPr>
          <w:rFonts w:hint="eastAsia"/>
        </w:rPr>
        <w:t>長</w:t>
      </w:r>
      <w:r w:rsidR="00C11DE5" w:rsidRPr="00374F8B">
        <w:rPr>
          <w:rFonts w:hint="eastAsia"/>
        </w:rPr>
        <w:t>に届け出なければならない。</w:t>
      </w:r>
    </w:p>
    <w:p w:rsidR="00C11DE5" w:rsidRPr="00374F8B" w:rsidRDefault="00C11DE5" w:rsidP="00C11DE5">
      <w:r w:rsidRPr="00374F8B">
        <w:t>(</w:t>
      </w:r>
      <w:r w:rsidRPr="00374F8B">
        <w:rPr>
          <w:rFonts w:hint="eastAsia"/>
        </w:rPr>
        <w:t>登録の取り消し</w:t>
      </w:r>
      <w:r w:rsidRPr="00374F8B">
        <w:t>)</w:t>
      </w:r>
    </w:p>
    <w:p w:rsidR="00C11DE5" w:rsidRPr="00374F8B" w:rsidRDefault="00C11DE5" w:rsidP="00A45917">
      <w:pPr>
        <w:ind w:left="840" w:hangingChars="400" w:hanging="840"/>
      </w:pPr>
      <w:r w:rsidRPr="00374F8B">
        <w:rPr>
          <w:rFonts w:hint="eastAsia"/>
        </w:rPr>
        <w:t>第</w:t>
      </w:r>
      <w:r w:rsidR="002E6481">
        <w:rPr>
          <w:rFonts w:hint="eastAsia"/>
        </w:rPr>
        <w:t>７</w:t>
      </w:r>
      <w:r w:rsidRPr="00374F8B">
        <w:rPr>
          <w:rFonts w:hint="eastAsia"/>
        </w:rPr>
        <w:t>条</w:t>
      </w:r>
      <w:r w:rsidRPr="00374F8B">
        <w:t xml:space="preserve"> </w:t>
      </w:r>
      <w:r w:rsidR="00B6115F">
        <w:rPr>
          <w:rFonts w:hint="eastAsia"/>
        </w:rPr>
        <w:t>市</w:t>
      </w:r>
      <w:r w:rsidRPr="00374F8B">
        <w:rPr>
          <w:rFonts w:hint="eastAsia"/>
        </w:rPr>
        <w:t>長は、サークルが次の各号のいずれかに該当するときは、登録を取り消すことができる。</w:t>
      </w:r>
    </w:p>
    <w:p w:rsidR="00C11DE5" w:rsidRPr="00374F8B" w:rsidRDefault="002E6481" w:rsidP="00C11DE5">
      <w:r>
        <w:t>(</w:t>
      </w:r>
      <w:r>
        <w:rPr>
          <w:rFonts w:hint="eastAsia"/>
        </w:rPr>
        <w:t>１</w:t>
      </w:r>
      <w:r w:rsidR="00C11DE5" w:rsidRPr="00374F8B">
        <w:t xml:space="preserve">) </w:t>
      </w:r>
      <w:r w:rsidR="00E720D3">
        <w:rPr>
          <w:rFonts w:hint="eastAsia"/>
        </w:rPr>
        <w:t>法令又は、この</w:t>
      </w:r>
      <w:r w:rsidR="007F4393" w:rsidRPr="00374F8B">
        <w:rPr>
          <w:rFonts w:hint="eastAsia"/>
        </w:rPr>
        <w:t>要領</w:t>
      </w:r>
      <w:r w:rsidR="00C11DE5" w:rsidRPr="00374F8B">
        <w:rPr>
          <w:rFonts w:hint="eastAsia"/>
        </w:rPr>
        <w:t>に</w:t>
      </w:r>
      <w:r w:rsidR="00AA40FE">
        <w:rPr>
          <w:rFonts w:hint="eastAsia"/>
        </w:rPr>
        <w:t>あてはまらない事項が発生した</w:t>
      </w:r>
      <w:r w:rsidR="00C11DE5" w:rsidRPr="00374F8B">
        <w:rPr>
          <w:rFonts w:hint="eastAsia"/>
        </w:rPr>
        <w:t>とき。</w:t>
      </w:r>
    </w:p>
    <w:p w:rsidR="00C11DE5" w:rsidRPr="00374F8B" w:rsidRDefault="002E6481" w:rsidP="00C11DE5">
      <w:r>
        <w:t>(</w:t>
      </w:r>
      <w:r>
        <w:rPr>
          <w:rFonts w:hint="eastAsia"/>
        </w:rPr>
        <w:t>２</w:t>
      </w:r>
      <w:r w:rsidR="00C11DE5" w:rsidRPr="00374F8B">
        <w:t xml:space="preserve">) </w:t>
      </w:r>
      <w:r w:rsidR="00C11DE5" w:rsidRPr="00374F8B">
        <w:rPr>
          <w:rFonts w:hint="eastAsia"/>
        </w:rPr>
        <w:t>虚偽の登録申請</w:t>
      </w:r>
      <w:r w:rsidR="00E23D85">
        <w:rPr>
          <w:rFonts w:hint="eastAsia"/>
        </w:rPr>
        <w:t>が判明</w:t>
      </w:r>
      <w:r w:rsidR="00C11DE5" w:rsidRPr="00374F8B">
        <w:rPr>
          <w:rFonts w:hint="eastAsia"/>
        </w:rPr>
        <w:t>したとき。</w:t>
      </w:r>
    </w:p>
    <w:p w:rsidR="00C11DE5" w:rsidRPr="00374F8B" w:rsidRDefault="002E6481" w:rsidP="00B6115F">
      <w:pPr>
        <w:ind w:left="210" w:hangingChars="100" w:hanging="210"/>
      </w:pPr>
      <w:r>
        <w:t>(</w:t>
      </w:r>
      <w:r>
        <w:rPr>
          <w:rFonts w:hint="eastAsia"/>
        </w:rPr>
        <w:t>３</w:t>
      </w:r>
      <w:r w:rsidR="00C11DE5" w:rsidRPr="00374F8B">
        <w:t xml:space="preserve">) </w:t>
      </w:r>
      <w:r w:rsidR="00C11DE5" w:rsidRPr="00374F8B">
        <w:rPr>
          <w:rFonts w:hint="eastAsia"/>
        </w:rPr>
        <w:t>前</w:t>
      </w:r>
      <w:r>
        <w:rPr>
          <w:rFonts w:hint="eastAsia"/>
        </w:rPr>
        <w:t>２</w:t>
      </w:r>
      <w:r w:rsidR="00E720D3">
        <w:rPr>
          <w:rFonts w:hint="eastAsia"/>
        </w:rPr>
        <w:t>号に掲げるもののほか、サークル</w:t>
      </w:r>
      <w:r w:rsidR="00F351F4">
        <w:rPr>
          <w:rFonts w:hint="eastAsia"/>
        </w:rPr>
        <w:t>の</w:t>
      </w:r>
      <w:r w:rsidR="00C11DE5" w:rsidRPr="00374F8B">
        <w:rPr>
          <w:rFonts w:hint="eastAsia"/>
        </w:rPr>
        <w:t>活動内容等</w:t>
      </w:r>
      <w:r w:rsidR="0060530B">
        <w:rPr>
          <w:rFonts w:hint="eastAsia"/>
        </w:rPr>
        <w:t>について</w:t>
      </w:r>
      <w:r w:rsidR="00B6115F">
        <w:rPr>
          <w:rFonts w:hint="eastAsia"/>
        </w:rPr>
        <w:t>市</w:t>
      </w:r>
      <w:r w:rsidR="00C11DE5" w:rsidRPr="00374F8B">
        <w:rPr>
          <w:rFonts w:hint="eastAsia"/>
        </w:rPr>
        <w:t>長がサークルとして登録することが不適当と認めたとき。</w:t>
      </w:r>
    </w:p>
    <w:p w:rsidR="003D08B7" w:rsidRPr="00374F8B" w:rsidRDefault="003D08B7" w:rsidP="003D08B7">
      <w:r w:rsidRPr="00374F8B">
        <w:t>(</w:t>
      </w:r>
      <w:r w:rsidR="00B6115F">
        <w:rPr>
          <w:rFonts w:hint="eastAsia"/>
        </w:rPr>
        <w:t>支援</w:t>
      </w:r>
      <w:r w:rsidR="001358D3">
        <w:rPr>
          <w:rFonts w:hint="eastAsia"/>
        </w:rPr>
        <w:t>内容</w:t>
      </w:r>
      <w:r w:rsidRPr="00374F8B">
        <w:t>)</w:t>
      </w:r>
    </w:p>
    <w:p w:rsidR="007F2707" w:rsidRDefault="003D08B7" w:rsidP="00F86D55">
      <w:pPr>
        <w:autoSpaceDE w:val="0"/>
        <w:autoSpaceDN w:val="0"/>
        <w:adjustRightInd w:val="0"/>
        <w:ind w:left="210" w:hangingChars="100" w:hanging="210"/>
        <w:jc w:val="left"/>
      </w:pPr>
      <w:r w:rsidRPr="00374F8B">
        <w:rPr>
          <w:rFonts w:hint="eastAsia"/>
        </w:rPr>
        <w:t>第</w:t>
      </w:r>
      <w:r w:rsidR="002E6481">
        <w:rPr>
          <w:rFonts w:hint="eastAsia"/>
        </w:rPr>
        <w:t>８</w:t>
      </w:r>
      <w:r w:rsidRPr="00374F8B">
        <w:rPr>
          <w:rFonts w:hint="eastAsia"/>
        </w:rPr>
        <w:t>条</w:t>
      </w:r>
      <w:r w:rsidRPr="00374F8B">
        <w:t xml:space="preserve"> </w:t>
      </w:r>
      <w:r w:rsidR="007F4393" w:rsidRPr="00374F8B">
        <w:rPr>
          <w:rFonts w:hint="eastAsia"/>
        </w:rPr>
        <w:t>サークルは、「</w:t>
      </w:r>
      <w:r w:rsidR="007F4393" w:rsidRPr="00374F8B">
        <w:rPr>
          <w:rFonts w:asciiTheme="minorEastAsia" w:hAnsiTheme="minorEastAsia" w:cs="ＭＳゴシック" w:hint="eastAsia"/>
          <w:kern w:val="0"/>
          <w:szCs w:val="21"/>
        </w:rPr>
        <w:t>泉大津市立幼稚園等の地域子育て活動に係る空き教室の利用に関する取扱要領」に基づき</w:t>
      </w:r>
      <w:r w:rsidR="00F86D55">
        <w:rPr>
          <w:rFonts w:asciiTheme="minorEastAsia" w:hAnsiTheme="minorEastAsia" w:cs="ＭＳゴシック" w:hint="eastAsia"/>
          <w:kern w:val="0"/>
          <w:szCs w:val="21"/>
        </w:rPr>
        <w:t>、地域の子育て活用スペース（以下「</w:t>
      </w:r>
      <w:r w:rsidR="007F4393" w:rsidRPr="00374F8B">
        <w:rPr>
          <w:rFonts w:hint="eastAsia"/>
        </w:rPr>
        <w:t>おづみんルーム</w:t>
      </w:r>
      <w:r w:rsidR="00F86D55">
        <w:rPr>
          <w:rFonts w:hint="eastAsia"/>
        </w:rPr>
        <w:t>」という。）</w:t>
      </w:r>
      <w:r w:rsidR="007F4393" w:rsidRPr="00374F8B">
        <w:rPr>
          <w:rFonts w:hint="eastAsia"/>
        </w:rPr>
        <w:t>を利用することが出来る。</w:t>
      </w:r>
    </w:p>
    <w:p w:rsidR="00B6115F" w:rsidRDefault="00B6115F" w:rsidP="00B6115F">
      <w:pPr>
        <w:autoSpaceDE w:val="0"/>
        <w:autoSpaceDN w:val="0"/>
        <w:adjustRightInd w:val="0"/>
        <w:ind w:left="210" w:hangingChars="100" w:hanging="210"/>
        <w:jc w:val="left"/>
      </w:pPr>
      <w:r>
        <w:rPr>
          <w:rFonts w:hint="eastAsia"/>
        </w:rPr>
        <w:t>(</w:t>
      </w:r>
      <w:r>
        <w:rPr>
          <w:rFonts w:hint="eastAsia"/>
        </w:rPr>
        <w:t>２</w:t>
      </w:r>
      <w:r>
        <w:rPr>
          <w:rFonts w:hint="eastAsia"/>
        </w:rPr>
        <w:t>)</w:t>
      </w:r>
      <w:r>
        <w:t xml:space="preserve"> </w:t>
      </w:r>
      <w:r w:rsidR="0060530B" w:rsidRPr="0060530B">
        <w:rPr>
          <w:rFonts w:hint="eastAsia"/>
        </w:rPr>
        <w:t>地域子育て支援センター</w:t>
      </w:r>
      <w:r w:rsidR="0060530B">
        <w:rPr>
          <w:rFonts w:hint="eastAsia"/>
        </w:rPr>
        <w:t>の</w:t>
      </w:r>
      <w:r w:rsidR="0060530B" w:rsidRPr="0060530B">
        <w:rPr>
          <w:rFonts w:hint="eastAsia"/>
        </w:rPr>
        <w:t>おもちゃ・絵本等の子育てに関する備品、消耗品</w:t>
      </w:r>
      <w:r w:rsidR="0060530B">
        <w:rPr>
          <w:rFonts w:hint="eastAsia"/>
        </w:rPr>
        <w:t>について、</w:t>
      </w:r>
      <w:r w:rsidR="0060530B" w:rsidRPr="0060530B">
        <w:rPr>
          <w:rFonts w:hint="eastAsia"/>
        </w:rPr>
        <w:t>サークル</w:t>
      </w:r>
      <w:r w:rsidR="00F351F4">
        <w:rPr>
          <w:rFonts w:hint="eastAsia"/>
        </w:rPr>
        <w:t>の</w:t>
      </w:r>
      <w:r w:rsidR="0060530B" w:rsidRPr="0060530B">
        <w:rPr>
          <w:rFonts w:hint="eastAsia"/>
        </w:rPr>
        <w:t>活動に必要と認めた</w:t>
      </w:r>
      <w:r w:rsidR="0060530B">
        <w:rPr>
          <w:rFonts w:hint="eastAsia"/>
        </w:rPr>
        <w:t>場合は</w:t>
      </w:r>
      <w:r w:rsidR="0060530B" w:rsidRPr="0060530B">
        <w:rPr>
          <w:rFonts w:hint="eastAsia"/>
        </w:rPr>
        <w:t>可能な範囲で</w:t>
      </w:r>
      <w:r w:rsidR="0060530B">
        <w:rPr>
          <w:rFonts w:hint="eastAsia"/>
        </w:rPr>
        <w:t>借用する</w:t>
      </w:r>
      <w:r>
        <w:rPr>
          <w:rFonts w:hint="eastAsia"/>
        </w:rPr>
        <w:t>ことが出来る。</w:t>
      </w:r>
    </w:p>
    <w:p w:rsidR="00B6115F" w:rsidRPr="00374F8B" w:rsidRDefault="00B6115F" w:rsidP="00B6115F">
      <w:pPr>
        <w:autoSpaceDE w:val="0"/>
        <w:autoSpaceDN w:val="0"/>
        <w:adjustRightInd w:val="0"/>
        <w:ind w:left="210" w:hangingChars="100" w:hanging="210"/>
        <w:jc w:val="left"/>
      </w:pPr>
      <w:r>
        <w:rPr>
          <w:rFonts w:hint="eastAsia"/>
        </w:rPr>
        <w:t>(</w:t>
      </w:r>
      <w:r>
        <w:rPr>
          <w:rFonts w:hint="eastAsia"/>
        </w:rPr>
        <w:t>３</w:t>
      </w:r>
      <w:r>
        <w:rPr>
          <w:rFonts w:hint="eastAsia"/>
        </w:rPr>
        <w:t>)</w:t>
      </w:r>
      <w:r>
        <w:rPr>
          <w:rFonts w:hint="eastAsia"/>
        </w:rPr>
        <w:t xml:space="preserve">　その他、サークル</w:t>
      </w:r>
      <w:r w:rsidR="00F351F4">
        <w:rPr>
          <w:rFonts w:hint="eastAsia"/>
        </w:rPr>
        <w:t>の</w:t>
      </w:r>
      <w:r>
        <w:rPr>
          <w:rFonts w:hint="eastAsia"/>
        </w:rPr>
        <w:t>活動についての相談を、地域子育て支援センターにすることが出来る。</w:t>
      </w:r>
    </w:p>
    <w:p w:rsidR="00C11DE5" w:rsidRPr="00374F8B" w:rsidRDefault="00C11DE5" w:rsidP="00C11DE5">
      <w:r w:rsidRPr="00374F8B">
        <w:t>(</w:t>
      </w:r>
      <w:r w:rsidRPr="00374F8B">
        <w:rPr>
          <w:rFonts w:hint="eastAsia"/>
        </w:rPr>
        <w:t>委任</w:t>
      </w:r>
      <w:r w:rsidRPr="00374F8B">
        <w:t>)</w:t>
      </w:r>
    </w:p>
    <w:p w:rsidR="00C11DE5" w:rsidRPr="00374F8B" w:rsidRDefault="00C11DE5" w:rsidP="00C11DE5">
      <w:r w:rsidRPr="00374F8B">
        <w:rPr>
          <w:rFonts w:hint="eastAsia"/>
        </w:rPr>
        <w:t>第</w:t>
      </w:r>
      <w:r w:rsidR="002E6481">
        <w:rPr>
          <w:rFonts w:hint="eastAsia"/>
        </w:rPr>
        <w:t>９</w:t>
      </w:r>
      <w:r w:rsidRPr="00374F8B">
        <w:rPr>
          <w:rFonts w:hint="eastAsia"/>
        </w:rPr>
        <w:t>条</w:t>
      </w:r>
      <w:r w:rsidRPr="00374F8B">
        <w:t xml:space="preserve"> </w:t>
      </w:r>
      <w:r w:rsidRPr="00374F8B">
        <w:rPr>
          <w:rFonts w:hint="eastAsia"/>
        </w:rPr>
        <w:t>この</w:t>
      </w:r>
      <w:r w:rsidR="007F4393" w:rsidRPr="00374F8B">
        <w:rPr>
          <w:rFonts w:hint="eastAsia"/>
        </w:rPr>
        <w:t>要領</w:t>
      </w:r>
      <w:r w:rsidRPr="00374F8B">
        <w:rPr>
          <w:rFonts w:hint="eastAsia"/>
        </w:rPr>
        <w:t>に定めるもののほか、必要な事項は、市長が定める。</w:t>
      </w:r>
    </w:p>
    <w:p w:rsidR="00C11DE5" w:rsidRPr="00374F8B" w:rsidRDefault="00C11DE5" w:rsidP="00C11DE5">
      <w:r w:rsidRPr="00374F8B">
        <w:rPr>
          <w:rFonts w:hint="eastAsia"/>
        </w:rPr>
        <w:t>付</w:t>
      </w:r>
      <w:r w:rsidRPr="00374F8B">
        <w:t xml:space="preserve"> </w:t>
      </w:r>
      <w:r w:rsidRPr="00374F8B">
        <w:rPr>
          <w:rFonts w:hint="eastAsia"/>
        </w:rPr>
        <w:t>則</w:t>
      </w:r>
    </w:p>
    <w:p w:rsidR="00C11DE5" w:rsidRPr="00374F8B" w:rsidRDefault="00C11DE5" w:rsidP="00C11DE5">
      <w:r w:rsidRPr="00374F8B">
        <w:rPr>
          <w:rFonts w:hint="eastAsia"/>
        </w:rPr>
        <w:t>この要</w:t>
      </w:r>
      <w:r w:rsidR="002E6481">
        <w:rPr>
          <w:rFonts w:hint="eastAsia"/>
        </w:rPr>
        <w:t>領</w:t>
      </w:r>
      <w:r w:rsidRPr="00374F8B">
        <w:rPr>
          <w:rFonts w:hint="eastAsia"/>
        </w:rPr>
        <w:t>は、</w:t>
      </w:r>
      <w:r w:rsidR="00AB1118" w:rsidRPr="00374F8B">
        <w:rPr>
          <w:rFonts w:hint="eastAsia"/>
        </w:rPr>
        <w:t>令和元</w:t>
      </w:r>
      <w:r w:rsidR="00FA2D9F" w:rsidRPr="00374F8B">
        <w:rPr>
          <w:rFonts w:hint="eastAsia"/>
        </w:rPr>
        <w:t>年</w:t>
      </w:r>
      <w:r w:rsidR="00E23D85">
        <w:rPr>
          <w:rFonts w:hint="eastAsia"/>
        </w:rPr>
        <w:t>７</w:t>
      </w:r>
      <w:r w:rsidRPr="00374F8B">
        <w:rPr>
          <w:rFonts w:hint="eastAsia"/>
        </w:rPr>
        <w:t>月</w:t>
      </w:r>
      <w:r w:rsidR="002E6481">
        <w:rPr>
          <w:rFonts w:hint="eastAsia"/>
        </w:rPr>
        <w:t>１</w:t>
      </w:r>
      <w:r w:rsidRPr="00374F8B">
        <w:rPr>
          <w:rFonts w:hint="eastAsia"/>
        </w:rPr>
        <w:t>日から適用する。</w:t>
      </w:r>
    </w:p>
    <w:sectPr w:rsidR="00C11DE5" w:rsidRPr="00374F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F7A" w:rsidRDefault="00DD4F7A" w:rsidP="003D08B7">
      <w:r>
        <w:separator/>
      </w:r>
    </w:p>
  </w:endnote>
  <w:endnote w:type="continuationSeparator" w:id="0">
    <w:p w:rsidR="00DD4F7A" w:rsidRDefault="00DD4F7A" w:rsidP="003D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F7A" w:rsidRDefault="00DD4F7A" w:rsidP="003D08B7">
      <w:r>
        <w:separator/>
      </w:r>
    </w:p>
  </w:footnote>
  <w:footnote w:type="continuationSeparator" w:id="0">
    <w:p w:rsidR="00DD4F7A" w:rsidRDefault="00DD4F7A" w:rsidP="003D0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DE5"/>
    <w:rsid w:val="00060493"/>
    <w:rsid w:val="000A19DF"/>
    <w:rsid w:val="00114343"/>
    <w:rsid w:val="001358D3"/>
    <w:rsid w:val="00171450"/>
    <w:rsid w:val="002530F2"/>
    <w:rsid w:val="002C4236"/>
    <w:rsid w:val="002D0C6C"/>
    <w:rsid w:val="002E6481"/>
    <w:rsid w:val="00374F8B"/>
    <w:rsid w:val="003B27DF"/>
    <w:rsid w:val="003D08B7"/>
    <w:rsid w:val="00414246"/>
    <w:rsid w:val="004B3AB5"/>
    <w:rsid w:val="0060530B"/>
    <w:rsid w:val="006C4771"/>
    <w:rsid w:val="007254A5"/>
    <w:rsid w:val="007359C0"/>
    <w:rsid w:val="00753876"/>
    <w:rsid w:val="007C6915"/>
    <w:rsid w:val="007F2707"/>
    <w:rsid w:val="007F4393"/>
    <w:rsid w:val="008A632D"/>
    <w:rsid w:val="00957B3B"/>
    <w:rsid w:val="00A4213D"/>
    <w:rsid w:val="00A45917"/>
    <w:rsid w:val="00AA40FE"/>
    <w:rsid w:val="00AB08A9"/>
    <w:rsid w:val="00AB1118"/>
    <w:rsid w:val="00AD5500"/>
    <w:rsid w:val="00AE097B"/>
    <w:rsid w:val="00B6115F"/>
    <w:rsid w:val="00C11DE5"/>
    <w:rsid w:val="00C2078E"/>
    <w:rsid w:val="00CB13B5"/>
    <w:rsid w:val="00CB5D49"/>
    <w:rsid w:val="00D45AF7"/>
    <w:rsid w:val="00DD15E3"/>
    <w:rsid w:val="00DD4F7A"/>
    <w:rsid w:val="00E07D90"/>
    <w:rsid w:val="00E23D85"/>
    <w:rsid w:val="00E720D3"/>
    <w:rsid w:val="00EB2F19"/>
    <w:rsid w:val="00ED787E"/>
    <w:rsid w:val="00F20E30"/>
    <w:rsid w:val="00F351F4"/>
    <w:rsid w:val="00F807A9"/>
    <w:rsid w:val="00F86D55"/>
    <w:rsid w:val="00F94FBB"/>
    <w:rsid w:val="00FA2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5F9005"/>
  <w15:chartTrackingRefBased/>
  <w15:docId w15:val="{DB3A094E-9C09-4AFD-99E5-92849B0B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8B7"/>
    <w:pPr>
      <w:tabs>
        <w:tab w:val="center" w:pos="4252"/>
        <w:tab w:val="right" w:pos="8504"/>
      </w:tabs>
      <w:snapToGrid w:val="0"/>
    </w:pPr>
  </w:style>
  <w:style w:type="character" w:customStyle="1" w:styleId="a4">
    <w:name w:val="ヘッダー (文字)"/>
    <w:basedOn w:val="a0"/>
    <w:link w:val="a3"/>
    <w:uiPriority w:val="99"/>
    <w:rsid w:val="003D08B7"/>
  </w:style>
  <w:style w:type="paragraph" w:styleId="a5">
    <w:name w:val="footer"/>
    <w:basedOn w:val="a"/>
    <w:link w:val="a6"/>
    <w:uiPriority w:val="99"/>
    <w:unhideWhenUsed/>
    <w:rsid w:val="003D08B7"/>
    <w:pPr>
      <w:tabs>
        <w:tab w:val="center" w:pos="4252"/>
        <w:tab w:val="right" w:pos="8504"/>
      </w:tabs>
      <w:snapToGrid w:val="0"/>
    </w:pPr>
  </w:style>
  <w:style w:type="character" w:customStyle="1" w:styleId="a6">
    <w:name w:val="フッター (文字)"/>
    <w:basedOn w:val="a0"/>
    <w:link w:val="a5"/>
    <w:uiPriority w:val="99"/>
    <w:rsid w:val="003D08B7"/>
  </w:style>
  <w:style w:type="paragraph" w:styleId="a7">
    <w:name w:val="Balloon Text"/>
    <w:basedOn w:val="a"/>
    <w:link w:val="a8"/>
    <w:uiPriority w:val="99"/>
    <w:semiHidden/>
    <w:unhideWhenUsed/>
    <w:rsid w:val="00374F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4F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izumiotsu</cp:lastModifiedBy>
  <cp:revision>36</cp:revision>
  <cp:lastPrinted>2019-06-13T06:20:00Z</cp:lastPrinted>
  <dcterms:created xsi:type="dcterms:W3CDTF">2019-03-13T08:04:00Z</dcterms:created>
  <dcterms:modified xsi:type="dcterms:W3CDTF">2019-06-25T10:30:00Z</dcterms:modified>
</cp:coreProperties>
</file>