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349" w:rsidRDefault="00E747FC">
      <w:r>
        <w:rPr>
          <w:rFonts w:hint="eastAsia"/>
        </w:rPr>
        <w:t>（様式</w:t>
      </w:r>
      <w:r w:rsidR="00BA2ADA">
        <w:rPr>
          <w:rFonts w:hint="eastAsia"/>
        </w:rPr>
        <w:t>５</w:t>
      </w:r>
      <w:r>
        <w:rPr>
          <w:rFonts w:hint="eastAsia"/>
        </w:rPr>
        <w:t>）</w:t>
      </w:r>
    </w:p>
    <w:p w:rsidR="00E747FC" w:rsidRDefault="00E747FC"/>
    <w:p w:rsidR="00E747FC" w:rsidRPr="00E747FC" w:rsidRDefault="001458F9" w:rsidP="00E747F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人事</w:t>
      </w:r>
      <w:r w:rsidR="00460FC7">
        <w:rPr>
          <w:rFonts w:hint="eastAsia"/>
          <w:sz w:val="28"/>
          <w:szCs w:val="28"/>
        </w:rPr>
        <w:t>労務管理</w:t>
      </w:r>
      <w:r w:rsidR="00E747FC" w:rsidRPr="00E747FC">
        <w:rPr>
          <w:rFonts w:hint="eastAsia"/>
          <w:sz w:val="28"/>
          <w:szCs w:val="28"/>
        </w:rPr>
        <w:t>システム</w:t>
      </w:r>
      <w:r w:rsidR="000E4FA1">
        <w:rPr>
          <w:rFonts w:hint="eastAsia"/>
          <w:sz w:val="28"/>
          <w:szCs w:val="28"/>
        </w:rPr>
        <w:t>導入・運用</w:t>
      </w:r>
      <w:r w:rsidR="00E747FC" w:rsidRPr="00E747FC">
        <w:rPr>
          <w:rFonts w:hint="eastAsia"/>
          <w:sz w:val="28"/>
          <w:szCs w:val="28"/>
        </w:rPr>
        <w:t>実績調書</w:t>
      </w:r>
    </w:p>
    <w:p w:rsidR="00E747FC" w:rsidRDefault="00E747FC"/>
    <w:p w:rsidR="00703249" w:rsidRDefault="00703249"/>
    <w:p w:rsidR="00703249" w:rsidRPr="00703249" w:rsidRDefault="00703249" w:rsidP="004557BC">
      <w:pPr>
        <w:ind w:firstLineChars="1800" w:firstLine="3780"/>
        <w:rPr>
          <w:u w:val="single"/>
        </w:rPr>
      </w:pPr>
      <w:r w:rsidRPr="00703249">
        <w:rPr>
          <w:rFonts w:hint="eastAsia"/>
          <w:u w:val="single"/>
        </w:rPr>
        <w:t>提案事業者名</w:t>
      </w:r>
      <w:r w:rsidR="00650565">
        <w:rPr>
          <w:rFonts w:hint="eastAsia"/>
          <w:u w:val="single"/>
        </w:rPr>
        <w:t>：</w:t>
      </w:r>
      <w:r w:rsidRPr="00703249">
        <w:rPr>
          <w:rFonts w:hint="eastAsia"/>
          <w:u w:val="single"/>
        </w:rPr>
        <w:t xml:space="preserve">　　　　　</w:t>
      </w:r>
      <w:r w:rsidR="004557BC">
        <w:rPr>
          <w:rFonts w:hint="eastAsia"/>
          <w:u w:val="single"/>
        </w:rPr>
        <w:t xml:space="preserve">　　</w:t>
      </w:r>
      <w:r w:rsidRPr="00703249">
        <w:rPr>
          <w:rFonts w:hint="eastAsia"/>
          <w:u w:val="single"/>
        </w:rPr>
        <w:t xml:space="preserve">　</w:t>
      </w:r>
      <w:r w:rsidR="002569E3">
        <w:rPr>
          <w:rFonts w:hint="eastAsia"/>
          <w:u w:val="single"/>
        </w:rPr>
        <w:t xml:space="preserve">　</w:t>
      </w:r>
      <w:r w:rsidRPr="00703249">
        <w:rPr>
          <w:rFonts w:hint="eastAsia"/>
          <w:u w:val="single"/>
        </w:rPr>
        <w:t xml:space="preserve">　　　　　　　　　　　</w:t>
      </w:r>
    </w:p>
    <w:p w:rsidR="00703249" w:rsidRDefault="00703249"/>
    <w:p w:rsidR="00703249" w:rsidRDefault="00703249"/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E747FC" w:rsidTr="00806BEE">
        <w:trPr>
          <w:trHeight w:val="1644"/>
        </w:trPr>
        <w:tc>
          <w:tcPr>
            <w:tcW w:w="9638" w:type="dxa"/>
          </w:tcPr>
          <w:p w:rsidR="00FE7AA6" w:rsidRDefault="00FE7AA6" w:rsidP="00703249">
            <w:pPr>
              <w:ind w:left="210" w:hangingChars="100" w:hanging="210"/>
            </w:pPr>
          </w:p>
          <w:p w:rsidR="00BE69EF" w:rsidRDefault="00BE69EF" w:rsidP="00703249">
            <w:pPr>
              <w:ind w:left="210" w:hangingChars="100" w:hanging="210"/>
            </w:pPr>
            <w:r>
              <w:rPr>
                <w:rFonts w:hint="eastAsia"/>
              </w:rPr>
              <w:t>【記載方法等】</w:t>
            </w:r>
          </w:p>
          <w:p w:rsidR="00E747FC" w:rsidRPr="00554E55" w:rsidRDefault="00703249" w:rsidP="00703249">
            <w:pPr>
              <w:ind w:left="210" w:hangingChars="100" w:hanging="210"/>
            </w:pPr>
            <w:r w:rsidRPr="00FA7D7D">
              <w:rPr>
                <w:rFonts w:hint="eastAsia"/>
              </w:rPr>
              <w:t>１</w:t>
            </w:r>
            <w:r w:rsidR="00E747FC" w:rsidRPr="00FA7D7D">
              <w:rPr>
                <w:rFonts w:hint="eastAsia"/>
              </w:rPr>
              <w:t xml:space="preserve">　提案者が、令和５年４月１日より過去５年間で、</w:t>
            </w:r>
            <w:r w:rsidR="005D3981">
              <w:rPr>
                <w:rFonts w:hint="eastAsia"/>
              </w:rPr>
              <w:t>地方公共団体</w:t>
            </w:r>
            <w:r w:rsidR="000E4FA1">
              <w:rPr>
                <w:rFonts w:hint="eastAsia"/>
              </w:rPr>
              <w:t>の発注による</w:t>
            </w:r>
            <w:r w:rsidR="001458F9">
              <w:rPr>
                <w:rFonts w:hint="eastAsia"/>
              </w:rPr>
              <w:t>人事</w:t>
            </w:r>
            <w:r w:rsidR="00460FC7">
              <w:rPr>
                <w:rFonts w:hint="eastAsia"/>
              </w:rPr>
              <w:t>労務管理</w:t>
            </w:r>
            <w:r w:rsidR="00E747FC" w:rsidRPr="0007784C">
              <w:rPr>
                <w:rFonts w:hint="eastAsia"/>
              </w:rPr>
              <w:t>システムの</w:t>
            </w:r>
            <w:r w:rsidR="000E4FA1">
              <w:rPr>
                <w:rFonts w:hint="eastAsia"/>
              </w:rPr>
              <w:t>導入及び運用</w:t>
            </w:r>
            <w:r w:rsidR="008B6843" w:rsidRPr="0007784C">
              <w:rPr>
                <w:rFonts w:hint="eastAsia"/>
              </w:rPr>
              <w:t>業務</w:t>
            </w:r>
            <w:r w:rsidR="000E4FA1">
              <w:rPr>
                <w:rFonts w:hint="eastAsia"/>
              </w:rPr>
              <w:t>と同種の業務</w:t>
            </w:r>
            <w:r w:rsidR="00E747FC" w:rsidRPr="0007784C">
              <w:rPr>
                <w:rFonts w:hint="eastAsia"/>
              </w:rPr>
              <w:t>を</w:t>
            </w:r>
            <w:r w:rsidR="000E4FA1">
              <w:rPr>
                <w:rFonts w:hint="eastAsia"/>
              </w:rPr>
              <w:t>、元請として受注した</w:t>
            </w:r>
            <w:r w:rsidR="00E747FC" w:rsidRPr="0007784C">
              <w:rPr>
                <w:rFonts w:hint="eastAsia"/>
              </w:rPr>
              <w:t>実績</w:t>
            </w:r>
            <w:r w:rsidR="005D3981">
              <w:rPr>
                <w:rFonts w:hint="eastAsia"/>
              </w:rPr>
              <w:t>がある場合</w:t>
            </w:r>
            <w:r w:rsidR="00E747FC" w:rsidRPr="0007784C">
              <w:rPr>
                <w:rFonts w:hint="eastAsia"/>
              </w:rPr>
              <w:t>を記載してください。（泉大津市</w:t>
            </w:r>
            <w:r w:rsidR="001458F9">
              <w:rPr>
                <w:rFonts w:hint="eastAsia"/>
              </w:rPr>
              <w:t>人事</w:t>
            </w:r>
            <w:r w:rsidR="00460FC7">
              <w:rPr>
                <w:rFonts w:hint="eastAsia"/>
              </w:rPr>
              <w:t>労務管理</w:t>
            </w:r>
            <w:r w:rsidR="00E747FC" w:rsidRPr="0007784C">
              <w:rPr>
                <w:rFonts w:hint="eastAsia"/>
              </w:rPr>
              <w:t>システム</w:t>
            </w:r>
            <w:r w:rsidR="000E4FA1">
              <w:rPr>
                <w:rFonts w:hint="eastAsia"/>
              </w:rPr>
              <w:t>導入・運用</w:t>
            </w:r>
            <w:r w:rsidR="001458F9">
              <w:rPr>
                <w:rFonts w:hint="eastAsia"/>
              </w:rPr>
              <w:t>業務</w:t>
            </w:r>
            <w:r w:rsidR="00E747FC" w:rsidRPr="0007784C">
              <w:rPr>
                <w:rFonts w:hint="eastAsia"/>
              </w:rPr>
              <w:t>プロ</w:t>
            </w:r>
            <w:r w:rsidR="00E747FC" w:rsidRPr="00FA7D7D">
              <w:rPr>
                <w:rFonts w:hint="eastAsia"/>
              </w:rPr>
              <w:t>ポーザル実施要領</w:t>
            </w:r>
            <w:r w:rsidR="005D3981" w:rsidRPr="005D3981">
              <w:rPr>
                <w:rFonts w:hint="eastAsia"/>
              </w:rPr>
              <w:t>７（９）</w:t>
            </w:r>
            <w:r w:rsidR="00E747FC" w:rsidRPr="00FA7D7D">
              <w:rPr>
                <w:rFonts w:hint="eastAsia"/>
              </w:rPr>
              <w:t>に記載の</w:t>
            </w:r>
            <w:r w:rsidRPr="00554E55">
              <w:rPr>
                <w:rFonts w:hint="eastAsia"/>
              </w:rPr>
              <w:t>とおり、本プロポーザル</w:t>
            </w:r>
            <w:r w:rsidR="00BE69EF" w:rsidRPr="00554E55">
              <w:rPr>
                <w:rFonts w:hint="eastAsia"/>
              </w:rPr>
              <w:t>に</w:t>
            </w:r>
            <w:r w:rsidR="00E747FC" w:rsidRPr="00554E55">
              <w:rPr>
                <w:rFonts w:hint="eastAsia"/>
              </w:rPr>
              <w:t>参加</w:t>
            </w:r>
            <w:r w:rsidR="00BE69EF" w:rsidRPr="00554E55">
              <w:rPr>
                <w:rFonts w:hint="eastAsia"/>
              </w:rPr>
              <w:t>する</w:t>
            </w:r>
            <w:r w:rsidR="00E747FC" w:rsidRPr="00554E55">
              <w:rPr>
                <w:rFonts w:hint="eastAsia"/>
              </w:rPr>
              <w:t>資格</w:t>
            </w:r>
            <w:r w:rsidRPr="00554E55">
              <w:rPr>
                <w:rFonts w:hint="eastAsia"/>
              </w:rPr>
              <w:t>要件の</w:t>
            </w:r>
            <w:r w:rsidR="00CE74F5" w:rsidRPr="00554E55">
              <w:rPr>
                <w:rFonts w:hint="eastAsia"/>
              </w:rPr>
              <w:t>１</w:t>
            </w:r>
            <w:r w:rsidRPr="00554E55">
              <w:rPr>
                <w:rFonts w:hint="eastAsia"/>
              </w:rPr>
              <w:t>つです。）</w:t>
            </w:r>
          </w:p>
          <w:p w:rsidR="00703249" w:rsidRPr="00FA7D7D" w:rsidRDefault="001458F9" w:rsidP="00703249">
            <w:pPr>
              <w:ind w:left="210" w:hangingChars="100" w:hanging="210"/>
            </w:pPr>
            <w:r>
              <w:rPr>
                <w:rFonts w:hint="eastAsia"/>
              </w:rPr>
              <w:t>２</w:t>
            </w:r>
            <w:r w:rsidR="00703249" w:rsidRPr="00FA7D7D">
              <w:rPr>
                <w:rFonts w:hint="eastAsia"/>
              </w:rPr>
              <w:t xml:space="preserve">　導入</w:t>
            </w:r>
            <w:r w:rsidR="00703249" w:rsidRPr="00FA7D7D">
              <w:t>したシステムの</w:t>
            </w:r>
            <w:r w:rsidR="00703249" w:rsidRPr="00FA7D7D">
              <w:rPr>
                <w:rFonts w:hint="eastAsia"/>
              </w:rPr>
              <w:t>契約</w:t>
            </w:r>
            <w:r w:rsidR="00703249" w:rsidRPr="00FA7D7D">
              <w:t>期間</w:t>
            </w:r>
            <w:r w:rsidR="00703249" w:rsidRPr="00FA7D7D">
              <w:rPr>
                <w:rFonts w:hint="eastAsia"/>
              </w:rPr>
              <w:t>を</w:t>
            </w:r>
            <w:r w:rsidR="00703249" w:rsidRPr="00FA7D7D">
              <w:t>延長</w:t>
            </w:r>
            <w:r w:rsidR="00703249" w:rsidRPr="00FA7D7D">
              <w:rPr>
                <w:rFonts w:hint="eastAsia"/>
              </w:rPr>
              <w:t>した</w:t>
            </w:r>
            <w:r w:rsidR="00703249" w:rsidRPr="00FA7D7D">
              <w:t>場合は、</w:t>
            </w:r>
            <w:r w:rsidR="00703249" w:rsidRPr="00FA7D7D">
              <w:rPr>
                <w:rFonts w:hint="eastAsia"/>
              </w:rPr>
              <w:t>延長</w:t>
            </w:r>
            <w:r w:rsidR="00703249" w:rsidRPr="00FA7D7D">
              <w:t>後</w:t>
            </w:r>
            <w:r w:rsidR="00703249" w:rsidRPr="00FA7D7D">
              <w:rPr>
                <w:rFonts w:hint="eastAsia"/>
              </w:rPr>
              <w:t>の</w:t>
            </w:r>
            <w:r w:rsidR="00703249" w:rsidRPr="00FA7D7D">
              <w:t>終期を入力し、</w:t>
            </w:r>
            <w:r w:rsidR="00703249" w:rsidRPr="00FA7D7D">
              <w:rPr>
                <w:rFonts w:hint="eastAsia"/>
              </w:rPr>
              <w:t>延長期間も</w:t>
            </w:r>
            <w:r w:rsidR="00703249" w:rsidRPr="00FA7D7D">
              <w:t>含めて１件として</w:t>
            </w:r>
            <w:r w:rsidR="00BE69EF" w:rsidRPr="00FA7D7D">
              <w:rPr>
                <w:rFonts w:hint="eastAsia"/>
              </w:rPr>
              <w:t>記載</w:t>
            </w:r>
            <w:r w:rsidR="00703249" w:rsidRPr="00FA7D7D">
              <w:rPr>
                <w:rFonts w:hint="eastAsia"/>
              </w:rPr>
              <w:t>してください</w:t>
            </w:r>
            <w:r w:rsidR="00703249" w:rsidRPr="00FA7D7D">
              <w:t>（</w:t>
            </w:r>
            <w:r w:rsidR="00703249" w:rsidRPr="00FA7D7D">
              <w:rPr>
                <w:rFonts w:hint="eastAsia"/>
              </w:rPr>
              <w:t>延長</w:t>
            </w:r>
            <w:r w:rsidR="00703249" w:rsidRPr="00FA7D7D">
              <w:t>した期間を</w:t>
            </w:r>
            <w:r w:rsidR="00703249" w:rsidRPr="00FA7D7D">
              <w:rPr>
                <w:rFonts w:hint="eastAsia"/>
              </w:rPr>
              <w:t>もって異なる実績と</w:t>
            </w:r>
            <w:r w:rsidR="00703249" w:rsidRPr="00FA7D7D">
              <w:t>しない</w:t>
            </w:r>
            <w:r w:rsidR="00703249" w:rsidRPr="00FA7D7D">
              <w:rPr>
                <w:rFonts w:hint="eastAsia"/>
              </w:rPr>
              <w:t>でください</w:t>
            </w:r>
            <w:r w:rsidR="00703249" w:rsidRPr="00FA7D7D">
              <w:t>。）。</w:t>
            </w:r>
          </w:p>
          <w:p w:rsidR="00BE69EF" w:rsidRPr="00FA7D7D" w:rsidRDefault="001458F9" w:rsidP="00703249">
            <w:pPr>
              <w:ind w:left="210" w:hangingChars="100" w:hanging="210"/>
            </w:pPr>
            <w:r>
              <w:rPr>
                <w:rFonts w:hint="eastAsia"/>
              </w:rPr>
              <w:t>３</w:t>
            </w:r>
            <w:r w:rsidR="00BE69EF" w:rsidRPr="00FA7D7D">
              <w:rPr>
                <w:rFonts w:hint="eastAsia"/>
              </w:rPr>
              <w:t xml:space="preserve">　履行実績は、最大</w:t>
            </w:r>
            <w:r w:rsidR="00C65E91">
              <w:rPr>
                <w:rFonts w:hint="eastAsia"/>
              </w:rPr>
              <w:t>５</w:t>
            </w:r>
            <w:bookmarkStart w:id="0" w:name="_GoBack"/>
            <w:bookmarkEnd w:id="0"/>
            <w:r w:rsidR="00BE69EF" w:rsidRPr="00FA7D7D">
              <w:rPr>
                <w:rFonts w:hint="eastAsia"/>
              </w:rPr>
              <w:t>件まで記載できます。</w:t>
            </w:r>
          </w:p>
          <w:p w:rsidR="00703249" w:rsidRPr="00FA7D7D" w:rsidRDefault="001458F9" w:rsidP="00E747FC">
            <w:r>
              <w:rPr>
                <w:rFonts w:hint="eastAsia"/>
              </w:rPr>
              <w:t>４</w:t>
            </w:r>
            <w:r w:rsidR="00703249" w:rsidRPr="00FA7D7D">
              <w:rPr>
                <w:rFonts w:hint="eastAsia"/>
              </w:rPr>
              <w:t xml:space="preserve">　虚偽の内容を記載した場合は、プロポーザル実施要領に基づき失格となります。</w:t>
            </w:r>
          </w:p>
          <w:p w:rsidR="001458F9" w:rsidRDefault="001458F9" w:rsidP="00AB1453">
            <w:pPr>
              <w:ind w:left="210" w:hangingChars="100" w:hanging="210"/>
            </w:pPr>
            <w:r>
              <w:rPr>
                <w:rFonts w:hint="eastAsia"/>
              </w:rPr>
              <w:t>５</w:t>
            </w:r>
            <w:r w:rsidR="00AB1453" w:rsidRPr="00FA7D7D">
              <w:rPr>
                <w:rFonts w:hint="eastAsia"/>
              </w:rPr>
              <w:t xml:space="preserve">　本実績調書</w:t>
            </w:r>
            <w:r w:rsidR="00883091" w:rsidRPr="00FA7D7D">
              <w:rPr>
                <w:rFonts w:hint="eastAsia"/>
              </w:rPr>
              <w:t>をもって</w:t>
            </w:r>
            <w:r w:rsidR="00AB1453" w:rsidRPr="00FA7D7D">
              <w:rPr>
                <w:rFonts w:hint="eastAsia"/>
              </w:rPr>
              <w:t>参加資格</w:t>
            </w:r>
            <w:r w:rsidR="007D3006" w:rsidRPr="00FA7D7D">
              <w:rPr>
                <w:rFonts w:hint="eastAsia"/>
              </w:rPr>
              <w:t>の</w:t>
            </w:r>
            <w:r w:rsidR="00AB1453" w:rsidRPr="00FA7D7D">
              <w:rPr>
                <w:rFonts w:hint="eastAsia"/>
              </w:rPr>
              <w:t>確認</w:t>
            </w:r>
            <w:r w:rsidR="007D3006" w:rsidRPr="00FA7D7D">
              <w:rPr>
                <w:rFonts w:hint="eastAsia"/>
              </w:rPr>
              <w:t>を行います</w:t>
            </w:r>
            <w:r>
              <w:rPr>
                <w:rFonts w:hint="eastAsia"/>
              </w:rPr>
              <w:t>。</w:t>
            </w:r>
          </w:p>
          <w:p w:rsidR="00AB1453" w:rsidRDefault="00801ACF" w:rsidP="001458F9">
            <w:pPr>
              <w:ind w:leftChars="100" w:left="210"/>
            </w:pPr>
            <w:r w:rsidRPr="00FA7D7D">
              <w:rPr>
                <w:rFonts w:hint="eastAsia"/>
              </w:rPr>
              <w:t>（</w:t>
            </w:r>
            <w:r w:rsidR="004557BC" w:rsidRPr="00FA7D7D">
              <w:rPr>
                <w:rFonts w:hint="eastAsia"/>
              </w:rPr>
              <w:t>ただし</w:t>
            </w:r>
            <w:r w:rsidRPr="00FA7D7D">
              <w:rPr>
                <w:rFonts w:hint="eastAsia"/>
              </w:rPr>
              <w:t>企画提案書において</w:t>
            </w:r>
            <w:r w:rsidR="001458F9">
              <w:rPr>
                <w:rFonts w:hint="eastAsia"/>
              </w:rPr>
              <w:t>も</w:t>
            </w:r>
            <w:r w:rsidRPr="00FA7D7D">
              <w:rPr>
                <w:rFonts w:hint="eastAsia"/>
              </w:rPr>
              <w:t>、本実績調書に基づく提案事業者の導入実績を記載いただきます。）</w:t>
            </w:r>
          </w:p>
          <w:p w:rsidR="007D3006" w:rsidRDefault="007D3006" w:rsidP="00801ACF"/>
        </w:tc>
      </w:tr>
    </w:tbl>
    <w:p w:rsidR="00E96F14" w:rsidRDefault="00E96F14"/>
    <w:p w:rsidR="006B5042" w:rsidRDefault="006B5042"/>
    <w:p w:rsidR="006B5042" w:rsidRDefault="006B5042"/>
    <w:p w:rsidR="006B5042" w:rsidRDefault="006B5042"/>
    <w:p w:rsidR="006B5042" w:rsidRDefault="006B5042"/>
    <w:p w:rsidR="006B5042" w:rsidRDefault="006B5042"/>
    <w:p w:rsidR="006B5042" w:rsidRDefault="006B5042"/>
    <w:p w:rsidR="006B5042" w:rsidRDefault="006B5042"/>
    <w:p w:rsidR="006B5042" w:rsidRDefault="006B5042"/>
    <w:p w:rsidR="006B5042" w:rsidRDefault="006B5042"/>
    <w:p w:rsidR="001458F9" w:rsidRDefault="001458F9"/>
    <w:p w:rsidR="001458F9" w:rsidRDefault="001458F9"/>
    <w:p w:rsidR="00801ACF" w:rsidRDefault="00801ACF"/>
    <w:p w:rsidR="00620DD2" w:rsidRDefault="00620DD2"/>
    <w:p w:rsidR="006B5042" w:rsidRDefault="006B5042"/>
    <w:p w:rsidR="006B5042" w:rsidRDefault="006B5042"/>
    <w:p w:rsidR="006B5042" w:rsidRDefault="006B5042"/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587"/>
        <w:gridCol w:w="1680"/>
        <w:gridCol w:w="1560"/>
        <w:gridCol w:w="4308"/>
      </w:tblGrid>
      <w:tr w:rsidR="006B5042" w:rsidRPr="00CC7028" w:rsidTr="00FE7AA6">
        <w:trPr>
          <w:trHeight w:val="68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6B5042" w:rsidRPr="00CC7028" w:rsidRDefault="006B5042" w:rsidP="006B5042">
            <w:pPr>
              <w:ind w:leftChars="-20" w:left="-11" w:hangingChars="15" w:hanging="31"/>
              <w:rPr>
                <w:rFonts w:cs="Times New Roman"/>
                <w:kern w:val="0"/>
                <w:szCs w:val="24"/>
              </w:rPr>
            </w:pPr>
            <w:bookmarkStart w:id="1" w:name="_Hlk132472485"/>
            <w:r w:rsidRPr="00CC7028">
              <w:rPr>
                <w:rFonts w:cs="Times New Roman" w:hint="eastAsia"/>
                <w:kern w:val="0"/>
                <w:szCs w:val="24"/>
              </w:rPr>
              <w:lastRenderedPageBreak/>
              <w:t>１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spacing w:val="60"/>
                <w:kern w:val="0"/>
                <w:szCs w:val="24"/>
                <w:fitText w:val="1260" w:id="-1266918141"/>
              </w:rPr>
              <w:t>団体名</w:t>
            </w:r>
            <w:r w:rsidRPr="00CC7028">
              <w:rPr>
                <w:rFonts w:cs="Times New Roman" w:hint="eastAsia"/>
                <w:spacing w:val="30"/>
                <w:kern w:val="0"/>
                <w:szCs w:val="24"/>
                <w:fitText w:val="1260" w:id="-1266918141"/>
              </w:rPr>
              <w:t>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システム名称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システム形態</w:t>
            </w:r>
          </w:p>
        </w:tc>
        <w:tc>
          <w:tcPr>
            <w:tcW w:w="7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42" w:rsidRPr="00CC7028" w:rsidRDefault="00D87FBD" w:rsidP="006B5042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☐クラウド型（☐LGWAN-ASP　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 xml:space="preserve"> </w:t>
            </w:r>
            <w:r w:rsidRPr="00CC7028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☐</w:t>
            </w:r>
            <w:r w:rsidRPr="00CC7028">
              <w:rPr>
                <w:rFonts w:cs="Times New Roman" w:hint="eastAsia"/>
                <w:kern w:val="0"/>
                <w:szCs w:val="24"/>
              </w:rPr>
              <w:t>LGWAN-ASP以外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>）</w:t>
            </w:r>
          </w:p>
        </w:tc>
      </w:tr>
      <w:tr w:rsidR="006B5042" w:rsidRPr="00CC7028" w:rsidTr="006D47A4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契約期間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　　　　年　　月　　日から　　　　年　　月　　日まで</w:t>
            </w:r>
          </w:p>
        </w:tc>
      </w:tr>
      <w:tr w:rsidR="006B5042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00CB4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団体の規模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B5042" w:rsidRPr="00CC7028" w:rsidRDefault="006B5042" w:rsidP="006B5042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FE7AA6">
        <w:trPr>
          <w:trHeight w:val="68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6B5042" w:rsidRPr="00CC7028" w:rsidRDefault="006B5042" w:rsidP="006B5042">
            <w:pPr>
              <w:ind w:leftChars="-20" w:left="-11" w:hangingChars="15" w:hanging="31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２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システム名称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システム形態</w:t>
            </w:r>
          </w:p>
        </w:tc>
        <w:tc>
          <w:tcPr>
            <w:tcW w:w="7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42" w:rsidRPr="00CC7028" w:rsidRDefault="00D87FBD" w:rsidP="00D87FBD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☐クラウド型（☐LGWAN-ASP　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 xml:space="preserve"> </w:t>
            </w:r>
            <w:r w:rsidRPr="00CC7028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☐</w:t>
            </w:r>
            <w:r w:rsidRPr="00CC7028">
              <w:rPr>
                <w:rFonts w:cs="Times New Roman" w:hint="eastAsia"/>
                <w:kern w:val="0"/>
                <w:szCs w:val="24"/>
              </w:rPr>
              <w:t>LGWAN-ASP以外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>）</w:t>
            </w:r>
          </w:p>
        </w:tc>
      </w:tr>
      <w:tr w:rsidR="006B5042" w:rsidRPr="00CC7028" w:rsidTr="006D47A4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契約期間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　　　　年　　月　　日から　　　　年　　月　　日まで</w:t>
            </w:r>
          </w:p>
        </w:tc>
      </w:tr>
      <w:tr w:rsidR="00600CB4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00CB4" w:rsidRPr="00CC7028" w:rsidRDefault="00600CB4" w:rsidP="00600CB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00CB4" w:rsidRPr="00CC7028" w:rsidRDefault="00600CB4" w:rsidP="00600CB4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団体の規模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00CB4" w:rsidRPr="00CC7028" w:rsidRDefault="00600CB4" w:rsidP="00600CB4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FE7AA6">
        <w:trPr>
          <w:trHeight w:val="68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6B5042" w:rsidRPr="00CC7028" w:rsidRDefault="006B5042" w:rsidP="006B5042">
            <w:pPr>
              <w:ind w:leftChars="-20" w:left="-11" w:hangingChars="15" w:hanging="31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３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システム名称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システム形態</w:t>
            </w:r>
          </w:p>
        </w:tc>
        <w:tc>
          <w:tcPr>
            <w:tcW w:w="7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42" w:rsidRPr="00CC7028" w:rsidRDefault="00D87FBD" w:rsidP="00D87FBD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☐クラウド型（☐LGWAN-ASP　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 xml:space="preserve"> </w:t>
            </w:r>
            <w:r w:rsidRPr="00CC7028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☐</w:t>
            </w:r>
            <w:r w:rsidRPr="00CC7028">
              <w:rPr>
                <w:rFonts w:cs="Times New Roman" w:hint="eastAsia"/>
                <w:kern w:val="0"/>
                <w:szCs w:val="24"/>
              </w:rPr>
              <w:t>LGWAN-ASP以外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>）</w:t>
            </w:r>
          </w:p>
        </w:tc>
      </w:tr>
      <w:tr w:rsidR="006B5042" w:rsidRPr="00CC7028" w:rsidTr="006D47A4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契約期間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　　　　年　　月　　日から　　　　年　　月　　日まで</w:t>
            </w:r>
          </w:p>
        </w:tc>
      </w:tr>
      <w:tr w:rsidR="00600CB4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00CB4" w:rsidRPr="00CC7028" w:rsidRDefault="00600CB4" w:rsidP="00600CB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00CB4" w:rsidRPr="00CC7028" w:rsidRDefault="00600CB4" w:rsidP="00600CB4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団体の規模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00CB4" w:rsidRPr="00CC7028" w:rsidRDefault="00600CB4" w:rsidP="00600CB4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FE7AA6">
        <w:trPr>
          <w:trHeight w:val="68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6B5042" w:rsidRPr="00CC7028" w:rsidRDefault="006B5042" w:rsidP="006B5042">
            <w:pPr>
              <w:ind w:leftChars="-20" w:left="-11" w:hangingChars="15" w:hanging="31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４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システム名称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システム形態</w:t>
            </w:r>
          </w:p>
        </w:tc>
        <w:tc>
          <w:tcPr>
            <w:tcW w:w="7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42" w:rsidRPr="00CC7028" w:rsidRDefault="00D87FBD" w:rsidP="00D87FBD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☐クラウド型（☐LGWAN-ASP　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 xml:space="preserve"> </w:t>
            </w:r>
            <w:r w:rsidRPr="00CC7028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☐</w:t>
            </w:r>
            <w:r w:rsidRPr="00CC7028">
              <w:rPr>
                <w:rFonts w:cs="Times New Roman" w:hint="eastAsia"/>
                <w:kern w:val="0"/>
                <w:szCs w:val="24"/>
              </w:rPr>
              <w:t>LGWAN-ASP以外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>）</w:t>
            </w:r>
          </w:p>
        </w:tc>
      </w:tr>
      <w:tr w:rsidR="006B5042" w:rsidRPr="00CC7028" w:rsidTr="006D47A4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契約期間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　　　　年　　月　　日から　　　　年　　月　　日まで</w:t>
            </w:r>
          </w:p>
        </w:tc>
      </w:tr>
      <w:tr w:rsidR="00600CB4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00CB4" w:rsidRPr="00CC7028" w:rsidRDefault="00600CB4" w:rsidP="00600CB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00CB4" w:rsidRPr="00CC7028" w:rsidRDefault="00600CB4" w:rsidP="00600CB4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団体の規模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00CB4" w:rsidRPr="00CC7028" w:rsidRDefault="00600CB4" w:rsidP="00600CB4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FE7AA6">
        <w:trPr>
          <w:trHeight w:val="680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6B5042" w:rsidRPr="00CC7028" w:rsidRDefault="006B5042" w:rsidP="006B5042">
            <w:pPr>
              <w:ind w:leftChars="-20" w:left="-11" w:hangingChars="15" w:hanging="31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５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spacing w:line="440" w:lineRule="exact"/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B5042" w:rsidRPr="00CC7028" w:rsidRDefault="006B5042" w:rsidP="006B5042">
            <w:pPr>
              <w:spacing w:line="44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5042" w:rsidRPr="00CC7028" w:rsidRDefault="006B5042" w:rsidP="006B5042">
            <w:pPr>
              <w:spacing w:line="440" w:lineRule="exact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システム名称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6B5042" w:rsidRPr="00CC7028" w:rsidRDefault="006B5042" w:rsidP="006B5042">
            <w:pPr>
              <w:spacing w:line="44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6B5042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システム形態</w:t>
            </w:r>
          </w:p>
        </w:tc>
        <w:tc>
          <w:tcPr>
            <w:tcW w:w="75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42" w:rsidRPr="00CC7028" w:rsidRDefault="00D87FBD" w:rsidP="00D87FBD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☐クラウド型（☐LGWAN-ASP　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 xml:space="preserve"> </w:t>
            </w:r>
            <w:r w:rsidRPr="00CC7028">
              <w:rPr>
                <w:rFonts w:ascii="ＭＳ ゴシック" w:eastAsia="ＭＳ ゴシック" w:hAnsi="ＭＳ ゴシック" w:cs="Times New Roman" w:hint="eastAsia"/>
                <w:kern w:val="0"/>
                <w:szCs w:val="24"/>
              </w:rPr>
              <w:t>☐</w:t>
            </w:r>
            <w:r w:rsidRPr="00CC7028">
              <w:rPr>
                <w:rFonts w:cs="Times New Roman" w:hint="eastAsia"/>
                <w:kern w:val="0"/>
                <w:szCs w:val="24"/>
              </w:rPr>
              <w:t>LGWAN-ASP以外</w:t>
            </w:r>
            <w:r w:rsidRPr="00CC7028">
              <w:rPr>
                <w:rFonts w:ascii="Century" w:hAnsi="Century" w:cs="Times New Roman" w:hint="eastAsia"/>
                <w:kern w:val="0"/>
                <w:szCs w:val="24"/>
              </w:rPr>
              <w:t>）</w:t>
            </w:r>
          </w:p>
        </w:tc>
      </w:tr>
      <w:tr w:rsidR="006B5042" w:rsidRPr="00CC7028" w:rsidTr="006D47A4">
        <w:trPr>
          <w:trHeight w:val="567"/>
        </w:trPr>
        <w:tc>
          <w:tcPr>
            <w:tcW w:w="397" w:type="dxa"/>
            <w:vMerge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B5042" w:rsidRPr="00CC7028" w:rsidRDefault="006B5042" w:rsidP="006B5042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契約期間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B5042" w:rsidRPr="00CC7028" w:rsidRDefault="006B5042" w:rsidP="006B5042">
            <w:pPr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 xml:space="preserve">　　　　年　　月　　日から　　　　年　　月　　日まで</w:t>
            </w:r>
          </w:p>
        </w:tc>
      </w:tr>
      <w:tr w:rsidR="00600CB4" w:rsidRPr="00CC7028" w:rsidTr="006D47A4">
        <w:trPr>
          <w:trHeight w:val="680"/>
        </w:trPr>
        <w:tc>
          <w:tcPr>
            <w:tcW w:w="397" w:type="dxa"/>
            <w:vMerge/>
            <w:shd w:val="clear" w:color="auto" w:fill="auto"/>
            <w:vAlign w:val="center"/>
          </w:tcPr>
          <w:p w:rsidR="00600CB4" w:rsidRPr="00CC7028" w:rsidRDefault="00600CB4" w:rsidP="00600CB4">
            <w:pPr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600CB4" w:rsidRPr="00CC7028" w:rsidRDefault="00600CB4" w:rsidP="00600CB4">
            <w:pPr>
              <w:jc w:val="distribute"/>
              <w:rPr>
                <w:rFonts w:cs="Times New Roman"/>
                <w:kern w:val="0"/>
                <w:szCs w:val="24"/>
              </w:rPr>
            </w:pPr>
            <w:r w:rsidRPr="00CC7028">
              <w:rPr>
                <w:rFonts w:cs="Times New Roman" w:hint="eastAsia"/>
                <w:kern w:val="0"/>
                <w:szCs w:val="24"/>
              </w:rPr>
              <w:t>団体の規模</w:t>
            </w:r>
          </w:p>
        </w:tc>
        <w:tc>
          <w:tcPr>
            <w:tcW w:w="7548" w:type="dxa"/>
            <w:gridSpan w:val="3"/>
            <w:shd w:val="clear" w:color="auto" w:fill="auto"/>
            <w:vAlign w:val="center"/>
          </w:tcPr>
          <w:p w:rsidR="00600CB4" w:rsidRPr="00CC7028" w:rsidRDefault="00600CB4" w:rsidP="00600CB4">
            <w:pPr>
              <w:tabs>
                <w:tab w:val="center" w:pos="1393"/>
              </w:tabs>
              <w:spacing w:line="300" w:lineRule="exact"/>
              <w:rPr>
                <w:rFonts w:cs="Times New Roman"/>
                <w:kern w:val="0"/>
                <w:szCs w:val="24"/>
              </w:rPr>
            </w:pPr>
          </w:p>
        </w:tc>
      </w:tr>
      <w:bookmarkEnd w:id="1"/>
    </w:tbl>
    <w:p w:rsidR="006B5042" w:rsidRPr="00CC7028" w:rsidRDefault="006B5042"/>
    <w:p w:rsidR="00133992" w:rsidRPr="00CC7028" w:rsidRDefault="00133992"/>
    <w:p w:rsidR="00F979CA" w:rsidRPr="00F2443B" w:rsidRDefault="00F979CA"/>
    <w:sectPr w:rsidR="00F979CA" w:rsidRPr="00F2443B" w:rsidSect="00E96F1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91" w:rsidRDefault="00883091" w:rsidP="00883091">
      <w:r>
        <w:separator/>
      </w:r>
    </w:p>
  </w:endnote>
  <w:endnote w:type="continuationSeparator" w:id="0">
    <w:p w:rsidR="00883091" w:rsidRDefault="00883091" w:rsidP="0088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91" w:rsidRDefault="00883091" w:rsidP="00883091">
      <w:r>
        <w:separator/>
      </w:r>
    </w:p>
  </w:footnote>
  <w:footnote w:type="continuationSeparator" w:id="0">
    <w:p w:rsidR="00883091" w:rsidRDefault="00883091" w:rsidP="0088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E4"/>
    <w:rsid w:val="0007784C"/>
    <w:rsid w:val="000E4FA1"/>
    <w:rsid w:val="00133992"/>
    <w:rsid w:val="001458F9"/>
    <w:rsid w:val="00162FFC"/>
    <w:rsid w:val="002569E3"/>
    <w:rsid w:val="00265AC9"/>
    <w:rsid w:val="004557BC"/>
    <w:rsid w:val="00460FC7"/>
    <w:rsid w:val="004811FB"/>
    <w:rsid w:val="00515947"/>
    <w:rsid w:val="00554E55"/>
    <w:rsid w:val="005D3981"/>
    <w:rsid w:val="00600CB4"/>
    <w:rsid w:val="00620DD2"/>
    <w:rsid w:val="006378B3"/>
    <w:rsid w:val="00650565"/>
    <w:rsid w:val="006B5042"/>
    <w:rsid w:val="006D47A4"/>
    <w:rsid w:val="00703249"/>
    <w:rsid w:val="0070606C"/>
    <w:rsid w:val="00741FC9"/>
    <w:rsid w:val="007D3006"/>
    <w:rsid w:val="00801ACF"/>
    <w:rsid w:val="00806BEE"/>
    <w:rsid w:val="00881CD0"/>
    <w:rsid w:val="00883091"/>
    <w:rsid w:val="008B6843"/>
    <w:rsid w:val="00910764"/>
    <w:rsid w:val="009F1349"/>
    <w:rsid w:val="00AB1453"/>
    <w:rsid w:val="00B62FC1"/>
    <w:rsid w:val="00BA100B"/>
    <w:rsid w:val="00BA2ADA"/>
    <w:rsid w:val="00BE69EF"/>
    <w:rsid w:val="00C65E91"/>
    <w:rsid w:val="00CC7028"/>
    <w:rsid w:val="00CE74F5"/>
    <w:rsid w:val="00D137E4"/>
    <w:rsid w:val="00D229E6"/>
    <w:rsid w:val="00D674C7"/>
    <w:rsid w:val="00D87FBD"/>
    <w:rsid w:val="00DB173C"/>
    <w:rsid w:val="00E128BE"/>
    <w:rsid w:val="00E747FC"/>
    <w:rsid w:val="00E96F14"/>
    <w:rsid w:val="00EC3647"/>
    <w:rsid w:val="00F2443B"/>
    <w:rsid w:val="00F830F9"/>
    <w:rsid w:val="00F979CA"/>
    <w:rsid w:val="00FA7D7D"/>
    <w:rsid w:val="00FE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DA8015"/>
  <w15:chartTrackingRefBased/>
  <w15:docId w15:val="{52E68514-FDA0-4F1C-9BFB-BBB4FBDD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7E4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3091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883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091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FA7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泉大津市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PCU1907065</dc:creator>
  <cp:keywords>
  </cp:keywords>
  <dc:description>
  </dc:description>
  <cp:lastModifiedBy>PCU2107040</cp:lastModifiedBy>
  <cp:revision>3</cp:revision>
  <cp:lastPrinted>2023-04-18T03:56:00Z</cp:lastPrinted>
  <dcterms:created xsi:type="dcterms:W3CDTF">2023-09-29T05:13:00Z</dcterms:created>
  <dcterms:modified xsi:type="dcterms:W3CDTF">2023-10-02T03:02:00Z</dcterms:modified>
</cp:coreProperties>
</file>