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="198" w:tblpY="4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12"/>
      </w:tblGrid>
      <w:tr w:rsidR="00736DCF" w:rsidTr="006831FE">
        <w:trPr>
          <w:trHeight w:val="817"/>
        </w:trPr>
        <w:tc>
          <w:tcPr>
            <w:tcW w:w="22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6DCF" w:rsidRPr="00C56CC5" w:rsidRDefault="00A50934" w:rsidP="006831FE">
            <w:pPr>
              <w:snapToGrid w:val="0"/>
              <w:jc w:val="left"/>
              <w:rPr>
                <w:rFonts w:ascii="BIZ UDPゴシック" w:eastAsia="BIZ UDPゴシック" w:hAnsi="BIZ UDPゴシック"/>
                <w:b/>
                <w:color w:val="000000" w:themeColor="text1"/>
                <w:sz w:val="24"/>
                <w:szCs w:val="24"/>
              </w:rPr>
            </w:pPr>
            <w:r w:rsidRPr="001F4BC3">
              <w:rPr>
                <w:rFonts w:ascii="BIZ UDPゴシック" w:eastAsia="BIZ UDPゴシック" w:hAnsi="BIZ UDPゴシック" w:hint="eastAsia"/>
                <w:color w:val="000000" w:themeColor="text1"/>
                <w:sz w:val="20"/>
              </w:rPr>
              <w:t xml:space="preserve">　</w:t>
            </w:r>
            <w:r w:rsidR="00C56CC5" w:rsidRPr="00C56CC5">
              <w:rPr>
                <w:rFonts w:ascii="BIZ UDPゴシック" w:eastAsia="BIZ UDPゴシック" w:hAnsi="BIZ UDPゴシック" w:hint="eastAsia"/>
                <w:b/>
                <w:sz w:val="24"/>
              </w:rPr>
              <w:t>地域に伝わる文化財、地域資料を地域の魅力発見と地域活性化のツールとして発信し、児童・生徒が地域学習の教材として有効に活用するための提案</w:t>
            </w:r>
            <w:r w:rsidR="009700CD" w:rsidRPr="00C56CC5">
              <w:rPr>
                <w:rFonts w:ascii="BIZ UDPゴシック" w:eastAsia="BIZ UDPゴシック" w:hAnsi="BIZ UDPゴシック" w:hint="eastAsia"/>
                <w:b/>
                <w:color w:val="000000" w:themeColor="text1"/>
                <w:sz w:val="32"/>
                <w:szCs w:val="24"/>
              </w:rPr>
              <w:t xml:space="preserve">　</w:t>
            </w:r>
            <w:r w:rsidR="009700CD" w:rsidRPr="00C56CC5">
              <w:rPr>
                <w:rFonts w:ascii="BIZ UDPゴシック" w:eastAsia="BIZ UDPゴシック" w:hAnsi="BIZ UDPゴシック" w:hint="eastAsia"/>
                <w:b/>
                <w:color w:val="000000" w:themeColor="text1"/>
                <w:sz w:val="24"/>
                <w:szCs w:val="24"/>
              </w:rPr>
              <w:t>Ａ</w:t>
            </w:r>
            <w:r w:rsidR="00964BE3" w:rsidRPr="00C56CC5">
              <w:rPr>
                <w:rFonts w:ascii="BIZ UDPゴシック" w:eastAsia="BIZ UDPゴシック" w:hAnsi="BIZ UDPゴシック" w:hint="eastAsia"/>
                <w:b/>
                <w:color w:val="000000" w:themeColor="text1"/>
                <w:sz w:val="24"/>
                <w:szCs w:val="24"/>
              </w:rPr>
              <w:t>３用紙で</w:t>
            </w:r>
            <w:r w:rsidR="003806C5" w:rsidRPr="00C56CC5">
              <w:rPr>
                <w:rFonts w:ascii="BIZ UDPゴシック" w:eastAsia="BIZ UDPゴシック" w:hAnsi="BIZ UDPゴシック" w:hint="eastAsia"/>
                <w:b/>
                <w:color w:val="000000" w:themeColor="text1"/>
                <w:sz w:val="24"/>
                <w:szCs w:val="24"/>
              </w:rPr>
              <w:t>２</w:t>
            </w:r>
            <w:r w:rsidRPr="00C56CC5">
              <w:rPr>
                <w:rFonts w:ascii="BIZ UDPゴシック" w:eastAsia="BIZ UDPゴシック" w:hAnsi="BIZ UDPゴシック" w:hint="eastAsia"/>
                <w:b/>
                <w:color w:val="000000" w:themeColor="text1"/>
                <w:sz w:val="24"/>
                <w:szCs w:val="24"/>
              </w:rPr>
              <w:t>枚</w:t>
            </w:r>
            <w:r w:rsidR="00EB4F72" w:rsidRPr="00C56CC5">
              <w:rPr>
                <w:rFonts w:ascii="BIZ UDPゴシック" w:eastAsia="BIZ UDPゴシック" w:hAnsi="BIZ UDPゴシック" w:hint="eastAsia"/>
                <w:b/>
                <w:color w:val="000000" w:themeColor="text1"/>
                <w:sz w:val="24"/>
                <w:szCs w:val="24"/>
              </w:rPr>
              <w:t>以内</w:t>
            </w:r>
          </w:p>
          <w:p w:rsidR="00736DCF" w:rsidRPr="001F4BC3" w:rsidRDefault="00A50934" w:rsidP="006831FE">
            <w:pPr>
              <w:snapToGrid w:val="0"/>
              <w:ind w:left="200" w:hangingChars="100" w:hanging="200"/>
              <w:jc w:val="left"/>
              <w:rPr>
                <w:rFonts w:ascii="BIZ UDPゴシック" w:eastAsia="BIZ UDPゴシック" w:hAnsi="BIZ UDPゴシック"/>
                <w:color w:val="000000" w:themeColor="text1"/>
                <w:sz w:val="18"/>
              </w:rPr>
            </w:pPr>
            <w:r w:rsidRPr="001F4BC3">
              <w:rPr>
                <w:rFonts w:ascii="BIZ UDPゴシック" w:eastAsia="BIZ UDPゴシック" w:hAnsi="BIZ UDPゴシック" w:hint="eastAsia"/>
                <w:color w:val="000000" w:themeColor="text1"/>
                <w:sz w:val="20"/>
              </w:rPr>
              <w:t xml:space="preserve">　</w:t>
            </w:r>
            <w:r w:rsidRPr="001F4BC3">
              <w:rPr>
                <w:rFonts w:ascii="BIZ UDPゴシック" w:eastAsia="BIZ UDPゴシック" w:hAnsi="BIZ UDPゴシック" w:hint="eastAsia"/>
                <w:color w:val="000000" w:themeColor="text1"/>
                <w:sz w:val="18"/>
              </w:rPr>
              <w:t>［</w:t>
            </w:r>
            <w:r w:rsidR="00EB4F72" w:rsidRPr="001F4BC3">
              <w:rPr>
                <w:rFonts w:ascii="BIZ UDPゴシック" w:eastAsia="BIZ UDPゴシック" w:hAnsi="BIZ UDPゴシック" w:hint="eastAsia"/>
                <w:color w:val="000000" w:themeColor="text1"/>
                <w:sz w:val="18"/>
              </w:rPr>
              <w:t>文書を補足するための図・写真等の使用は可とする。</w:t>
            </w:r>
            <w:r w:rsidRPr="001F4BC3">
              <w:rPr>
                <w:rFonts w:ascii="BIZ UDPゴシック" w:eastAsia="BIZ UDPゴシック" w:hAnsi="BIZ UDPゴシック" w:hint="eastAsia"/>
                <w:color w:val="000000" w:themeColor="text1"/>
                <w:sz w:val="18"/>
              </w:rPr>
              <w:t>］</w:t>
            </w:r>
          </w:p>
        </w:tc>
      </w:tr>
      <w:tr w:rsidR="00736DCF" w:rsidTr="006831FE">
        <w:trPr>
          <w:trHeight w:val="14008"/>
        </w:trPr>
        <w:tc>
          <w:tcPr>
            <w:tcW w:w="22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6DCF" w:rsidRPr="001F4BC3" w:rsidRDefault="00A50934" w:rsidP="006831FE">
            <w:pPr>
              <w:tabs>
                <w:tab w:val="left" w:pos="2559"/>
                <w:tab w:val="center" w:pos="11007"/>
              </w:tabs>
              <w:snapToGrid w:val="0"/>
              <w:rPr>
                <w:rFonts w:ascii="BIZ UDPゴシック" w:eastAsia="BIZ UDPゴシック" w:hAnsi="BIZ UDPゴシック"/>
                <w:color w:val="000000" w:themeColor="text1"/>
                <w:sz w:val="20"/>
              </w:rPr>
            </w:pPr>
            <w:r w:rsidRPr="001F4BC3">
              <w:rPr>
                <w:rFonts w:ascii="BIZ UDPゴシック" w:eastAsia="BIZ UDPゴシック" w:hAnsi="BIZ UDPゴシック" w:hint="eastAsia"/>
                <w:color w:val="000000" w:themeColor="text1"/>
                <w:sz w:val="20"/>
              </w:rPr>
              <w:tab/>
            </w:r>
            <w:r w:rsidRPr="001F4BC3">
              <w:rPr>
                <w:rFonts w:ascii="BIZ UDPゴシック" w:eastAsia="BIZ UDPゴシック" w:hAnsi="BIZ UDPゴシック" w:hint="eastAsia"/>
                <w:color w:val="000000" w:themeColor="text1"/>
                <w:sz w:val="20"/>
              </w:rPr>
              <w:tab/>
            </w:r>
            <w:bookmarkStart w:id="0" w:name="_GoBack"/>
            <w:bookmarkEnd w:id="0"/>
          </w:p>
        </w:tc>
      </w:tr>
    </w:tbl>
    <w:p w:rsidR="00736DCF" w:rsidRPr="003806C5" w:rsidRDefault="00A50934" w:rsidP="003806C5">
      <w:pPr>
        <w:snapToGrid w:val="0"/>
        <w:ind w:rightChars="239" w:right="502"/>
        <w:jc w:val="right"/>
        <w:rPr>
          <w:rFonts w:asciiTheme="minorEastAsia" w:hAnsiTheme="minorEastAsia"/>
          <w:color w:val="000000" w:themeColor="text1"/>
          <w:sz w:val="18"/>
        </w:rPr>
      </w:pPr>
      <w:r>
        <w:rPr>
          <w:rFonts w:asciiTheme="minorEastAsia" w:hAnsiTheme="minorEastAsia" w:hint="eastAsia"/>
          <w:color w:val="000000" w:themeColor="text1"/>
          <w:sz w:val="18"/>
        </w:rPr>
        <w:t xml:space="preserve"> (</w:t>
      </w:r>
      <w:r w:rsidR="0090292E">
        <w:rPr>
          <w:rFonts w:asciiTheme="minorEastAsia" w:hAnsiTheme="minorEastAsia" w:hint="eastAsia"/>
          <w:color w:val="000000" w:themeColor="text1"/>
          <w:sz w:val="18"/>
        </w:rPr>
        <w:t>様式</w:t>
      </w:r>
      <w:r w:rsidR="001F4BC3">
        <w:rPr>
          <w:rFonts w:asciiTheme="minorEastAsia" w:hAnsiTheme="minorEastAsia" w:hint="eastAsia"/>
          <w:color w:val="000000" w:themeColor="text1"/>
          <w:sz w:val="18"/>
        </w:rPr>
        <w:t>7</w:t>
      </w:r>
      <w:r>
        <w:rPr>
          <w:rFonts w:asciiTheme="minorEastAsia" w:hAnsiTheme="minorEastAsia" w:hint="eastAsia"/>
          <w:color w:val="000000" w:themeColor="text1"/>
          <w:sz w:val="18"/>
        </w:rPr>
        <w:t>)</w:t>
      </w:r>
    </w:p>
    <w:sectPr w:rsidR="00736DCF" w:rsidRPr="003806C5" w:rsidSect="002533FE">
      <w:pgSz w:w="23814" w:h="16839" w:orient="landscape"/>
      <w:pgMar w:top="720" w:right="720" w:bottom="720" w:left="720" w:header="851" w:footer="340" w:gutter="0"/>
      <w:cols w:space="720"/>
      <w:docGrid w:type="lines" w:linePitch="296" w:charSpace="1385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01F" w:rsidRDefault="0004101F">
      <w:r>
        <w:separator/>
      </w:r>
    </w:p>
  </w:endnote>
  <w:endnote w:type="continuationSeparator" w:id="0">
    <w:p w:rsidR="0004101F" w:rsidRDefault="00041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01F" w:rsidRDefault="0004101F">
      <w:r>
        <w:separator/>
      </w:r>
    </w:p>
  </w:footnote>
  <w:footnote w:type="continuationSeparator" w:id="0">
    <w:p w:rsidR="0004101F" w:rsidRDefault="00041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BA88024"/>
    <w:lvl w:ilvl="0" w:tplc="F4BA0D36">
      <w:start w:val="10"/>
      <w:numFmt w:val="decimal"/>
      <w:lvlText w:val="（%1）"/>
      <w:lvlJc w:val="left"/>
      <w:pPr>
        <w:ind w:left="780" w:hanging="780"/>
      </w:pPr>
      <w:rPr>
        <w:rFonts w:hint="default"/>
      </w:rPr>
    </w:lvl>
    <w:lvl w:ilvl="1" w:tplc="6CAC8C4E">
      <w:start w:val="1"/>
      <w:numFmt w:val="decimalEnclosedCircle"/>
      <w:lvlText w:val="%2"/>
      <w:lvlJc w:val="left"/>
      <w:pPr>
        <w:ind w:left="786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000002"/>
    <w:multiLevelType w:val="hybridMultilevel"/>
    <w:tmpl w:val="1B2A72F6"/>
    <w:lvl w:ilvl="0" w:tplc="857414E0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80" w:hanging="420"/>
      </w:pPr>
    </w:lvl>
    <w:lvl w:ilvl="2" w:tplc="04090011">
      <w:start w:val="1"/>
      <w:numFmt w:val="decimalEnclosedCircle"/>
      <w:lvlText w:val="%3"/>
      <w:lvlJc w:val="left"/>
      <w:pPr>
        <w:ind w:left="1700" w:hanging="420"/>
      </w:pPr>
    </w:lvl>
    <w:lvl w:ilvl="3" w:tplc="0409000F">
      <w:start w:val="1"/>
      <w:numFmt w:val="decimal"/>
      <w:lvlText w:val="%4."/>
      <w:lvlJc w:val="left"/>
      <w:pPr>
        <w:ind w:left="2120" w:hanging="420"/>
      </w:pPr>
    </w:lvl>
    <w:lvl w:ilvl="4" w:tplc="04090017">
      <w:start w:val="1"/>
      <w:numFmt w:val="aiueoFullWidth"/>
      <w:lvlText w:val="(%5)"/>
      <w:lvlJc w:val="left"/>
      <w:pPr>
        <w:ind w:left="2540" w:hanging="420"/>
      </w:pPr>
    </w:lvl>
    <w:lvl w:ilvl="5" w:tplc="04090011">
      <w:start w:val="1"/>
      <w:numFmt w:val="decimalEnclosedCircle"/>
      <w:lvlText w:val="%6"/>
      <w:lvlJc w:val="left"/>
      <w:pPr>
        <w:ind w:left="2960" w:hanging="420"/>
      </w:pPr>
    </w:lvl>
    <w:lvl w:ilvl="6" w:tplc="0409000F">
      <w:start w:val="1"/>
      <w:numFmt w:val="decimal"/>
      <w:lvlText w:val="%7."/>
      <w:lvlJc w:val="left"/>
      <w:pPr>
        <w:ind w:left="3380" w:hanging="420"/>
      </w:pPr>
    </w:lvl>
    <w:lvl w:ilvl="7" w:tplc="04090017">
      <w:start w:val="1"/>
      <w:numFmt w:val="aiueoFullWidth"/>
      <w:lvlText w:val="(%8)"/>
      <w:lvlJc w:val="left"/>
      <w:pPr>
        <w:ind w:left="3800" w:hanging="420"/>
      </w:pPr>
    </w:lvl>
    <w:lvl w:ilvl="8" w:tplc="0409001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00000003"/>
    <w:multiLevelType w:val="hybridMultilevel"/>
    <w:tmpl w:val="779C1A6E"/>
    <w:lvl w:ilvl="0" w:tplc="ACF6CA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 w:grammar="dirty"/>
  <w:defaultTabStop w:val="840"/>
  <w:hyphenationZone w:val="0"/>
  <w:defaultTableStyle w:val="1"/>
  <w:drawingGridHorizontalSpacing w:val="887"/>
  <w:drawingGridVerticalSpacing w:val="148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6DCF"/>
    <w:rsid w:val="0004101F"/>
    <w:rsid w:val="001F4BC3"/>
    <w:rsid w:val="002533FE"/>
    <w:rsid w:val="003806C5"/>
    <w:rsid w:val="003864E7"/>
    <w:rsid w:val="005A3EBA"/>
    <w:rsid w:val="006831FE"/>
    <w:rsid w:val="00736DCF"/>
    <w:rsid w:val="0090292E"/>
    <w:rsid w:val="00964BE3"/>
    <w:rsid w:val="009700CD"/>
    <w:rsid w:val="00A50934"/>
    <w:rsid w:val="00C56CC5"/>
    <w:rsid w:val="00EB4F72"/>
    <w:rsid w:val="00EF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E5D6E1"/>
  <w15:docId w15:val="{36E9E9C6-FADA-43D2-AF34-71BC34B02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No Spacing"/>
    <w:qFormat/>
    <w:pPr>
      <w:widowControl w:val="0"/>
      <w:jc w:val="both"/>
    </w:pPr>
  </w:style>
  <w:style w:type="paragraph" w:styleId="a9">
    <w:name w:val="Note Heading"/>
    <w:basedOn w:val="a"/>
    <w:next w:val="a"/>
    <w:link w:val="aa"/>
    <w:pPr>
      <w:jc w:val="center"/>
    </w:pPr>
    <w:rPr>
      <w:rFonts w:ascii="ＭＳ ゴシック" w:eastAsia="ＭＳ ゴシック" w:hAnsi="ＭＳ ゴシック"/>
      <w:sz w:val="22"/>
    </w:rPr>
  </w:style>
  <w:style w:type="character" w:customStyle="1" w:styleId="aa">
    <w:name w:val="記 (文字)"/>
    <w:basedOn w:val="a0"/>
    <w:link w:val="a9"/>
    <w:rPr>
      <w:rFonts w:ascii="ＭＳ ゴシック" w:eastAsia="ＭＳ ゴシック" w:hAnsi="ＭＳ ゴシック"/>
      <w:sz w:val="22"/>
    </w:rPr>
  </w:style>
  <w:style w:type="character" w:styleId="ab">
    <w:name w:val="Hyperlink"/>
    <w:basedOn w:val="a0"/>
    <w:rPr>
      <w:color w:val="0000FF"/>
      <w:u w:val="single"/>
    </w:rPr>
  </w:style>
  <w:style w:type="paragraph" w:styleId="ac">
    <w:name w:val="Date"/>
    <w:basedOn w:val="a"/>
    <w:next w:val="a"/>
    <w:link w:val="ad"/>
    <w:rPr>
      <w:rFonts w:ascii="ＭＳ 明朝" w:eastAsia="Century" w:hAnsi="ＭＳ 明朝"/>
    </w:rPr>
  </w:style>
  <w:style w:type="character" w:customStyle="1" w:styleId="ad">
    <w:name w:val="日付 (文字)"/>
    <w:basedOn w:val="a0"/>
    <w:link w:val="ac"/>
    <w:rPr>
      <w:rFonts w:ascii="ＭＳ 明朝" w:eastAsia="Century" w:hAnsi="ＭＳ 明朝"/>
    </w:rPr>
  </w:style>
  <w:style w:type="paragraph" w:styleId="ae">
    <w:name w:val="Closing"/>
    <w:basedOn w:val="a"/>
    <w:link w:val="af"/>
    <w:pPr>
      <w:jc w:val="right"/>
    </w:pPr>
    <w:rPr>
      <w:rFonts w:ascii="Times New Roman" w:eastAsia="ＭＳ ゴシック" w:hAnsi="Times New Roman"/>
      <w:color w:val="000000"/>
      <w:sz w:val="22"/>
    </w:rPr>
  </w:style>
  <w:style w:type="character" w:customStyle="1" w:styleId="af">
    <w:name w:val="結語 (文字)"/>
    <w:basedOn w:val="a0"/>
    <w:link w:val="ae"/>
    <w:rPr>
      <w:rFonts w:ascii="Times New Roman" w:eastAsia="ＭＳ ゴシック" w:hAnsi="Times New Roman"/>
      <w:color w:val="000000"/>
      <w:sz w:val="22"/>
    </w:rPr>
  </w:style>
  <w:style w:type="paragraph" w:styleId="af0">
    <w:name w:val="Balloon Text"/>
    <w:basedOn w:val="a"/>
    <w:link w:val="af1"/>
    <w:semiHidden/>
    <w:rPr>
      <w:rFonts w:asciiTheme="majorHAnsi" w:eastAsiaTheme="majorEastAsia" w:hAnsiTheme="majorHAnsi"/>
      <w:sz w:val="18"/>
    </w:rPr>
  </w:style>
  <w:style w:type="character" w:customStyle="1" w:styleId="af1">
    <w:name w:val="吹き出し (文字)"/>
    <w:basedOn w:val="a0"/>
    <w:link w:val="af0"/>
    <w:rPr>
      <w:rFonts w:asciiTheme="majorHAnsi" w:eastAsiaTheme="majorEastAsia" w:hAnsiTheme="majorHAnsi"/>
      <w:sz w:val="18"/>
    </w:rPr>
  </w:style>
  <w:style w:type="character" w:styleId="af2">
    <w:name w:val="footnote reference"/>
    <w:basedOn w:val="a0"/>
    <w:semiHidden/>
    <w:rPr>
      <w:vertAlign w:val="superscript"/>
    </w:rPr>
  </w:style>
  <w:style w:type="character" w:styleId="af3">
    <w:name w:val="endnote reference"/>
    <w:basedOn w:val="a0"/>
    <w:semiHidden/>
    <w:rPr>
      <w:vertAlign w:val="superscript"/>
    </w:rPr>
  </w:style>
  <w:style w:type="paragraph" w:customStyle="1" w:styleId="af4">
    <w:name w:val="■タイトル"/>
    <w:basedOn w:val="a"/>
    <w:link w:val="af5"/>
    <w:qFormat/>
    <w:pPr>
      <w:ind w:leftChars="5" w:left="10"/>
    </w:pPr>
    <w:rPr>
      <w:b/>
    </w:rPr>
  </w:style>
  <w:style w:type="character" w:customStyle="1" w:styleId="af5">
    <w:name w:val="■タイトル (文字)"/>
    <w:basedOn w:val="a0"/>
    <w:link w:val="af4"/>
    <w:rPr>
      <w:rFonts w:ascii="メイリオ" w:eastAsia="メイリオ" w:hAnsi="メイリオ"/>
      <w:b/>
      <w:kern w:val="2"/>
      <w:sz w:val="21"/>
    </w:rPr>
  </w:style>
  <w:style w:type="paragraph" w:styleId="af6">
    <w:name w:val="Body Text"/>
    <w:basedOn w:val="a"/>
  </w:style>
  <w:style w:type="table" w:styleId="af7">
    <w:name w:val="Table Grid"/>
    <w:basedOn w:val="a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Mori_shougaigaku</dc:creator>
  <cp:lastModifiedBy>PCU1907035</cp:lastModifiedBy>
  <cp:revision>8</cp:revision>
  <cp:lastPrinted>2022-05-20T11:11:00Z</cp:lastPrinted>
  <dcterms:created xsi:type="dcterms:W3CDTF">2019-03-25T08:46:00Z</dcterms:created>
  <dcterms:modified xsi:type="dcterms:W3CDTF">2022-05-20T11:11:00Z</dcterms:modified>
</cp:coreProperties>
</file>