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3893" w14:textId="77777777" w:rsidR="00CC0F55" w:rsidRPr="003461BC" w:rsidRDefault="001C7AA3" w:rsidP="00D42B57">
      <w:pPr>
        <w:jc w:val="center"/>
        <w:rPr>
          <w:rFonts w:ascii="ＭＳ 明朝" w:hAnsi="ＭＳ 明朝"/>
          <w:b/>
          <w:color w:val="000000"/>
          <w:sz w:val="36"/>
          <w:szCs w:val="32"/>
        </w:rPr>
      </w:pPr>
      <w:r w:rsidRPr="006338F3">
        <w:rPr>
          <w:rFonts w:ascii="ＭＳ 明朝" w:hAnsi="ＭＳ 明朝" w:hint="eastAsia"/>
          <w:b/>
          <w:color w:val="000000"/>
          <w:spacing w:val="57"/>
          <w:kern w:val="0"/>
          <w:sz w:val="36"/>
          <w:szCs w:val="32"/>
          <w:fitText w:val="5596" w:id="-2071207679"/>
        </w:rPr>
        <w:t>泉大津市</w:t>
      </w:r>
      <w:r w:rsidR="00063AAC" w:rsidRPr="006338F3">
        <w:rPr>
          <w:rFonts w:ascii="ＭＳ 明朝" w:hAnsi="ＭＳ 明朝" w:hint="eastAsia"/>
          <w:b/>
          <w:color w:val="000000"/>
          <w:spacing w:val="57"/>
          <w:kern w:val="0"/>
          <w:sz w:val="36"/>
          <w:szCs w:val="32"/>
          <w:fitText w:val="5596" w:id="-2071207679"/>
        </w:rPr>
        <w:t>会計年度</w:t>
      </w:r>
      <w:r w:rsidR="00063AAC" w:rsidRPr="006338F3">
        <w:rPr>
          <w:rFonts w:ascii="ＭＳ 明朝" w:hAnsi="ＭＳ 明朝"/>
          <w:b/>
          <w:color w:val="000000"/>
          <w:spacing w:val="57"/>
          <w:kern w:val="0"/>
          <w:sz w:val="36"/>
          <w:szCs w:val="32"/>
          <w:fitText w:val="5596" w:id="-2071207679"/>
        </w:rPr>
        <w:t>任用職</w:t>
      </w:r>
      <w:r w:rsidR="00063AAC" w:rsidRPr="006338F3">
        <w:rPr>
          <w:rFonts w:ascii="ＭＳ 明朝" w:hAnsi="ＭＳ 明朝"/>
          <w:b/>
          <w:color w:val="000000"/>
          <w:spacing w:val="3"/>
          <w:kern w:val="0"/>
          <w:sz w:val="36"/>
          <w:szCs w:val="32"/>
          <w:fitText w:val="5596" w:id="-2071207679"/>
        </w:rPr>
        <w:t>員</w:t>
      </w:r>
    </w:p>
    <w:p w14:paraId="299C950D" w14:textId="23DE904D" w:rsidR="005B5D61" w:rsidRPr="003461BC" w:rsidRDefault="00CC0F55" w:rsidP="00CC0F55">
      <w:pPr>
        <w:jc w:val="center"/>
        <w:rPr>
          <w:rFonts w:ascii="ＭＳ 明朝" w:hAnsi="ＭＳ 明朝"/>
          <w:b/>
          <w:color w:val="000000"/>
          <w:sz w:val="36"/>
          <w:szCs w:val="32"/>
        </w:rPr>
      </w:pPr>
      <w:r w:rsidRPr="00C316CA">
        <w:rPr>
          <w:rFonts w:ascii="ＭＳ 明朝" w:hAnsi="ＭＳ 明朝" w:hint="eastAsia"/>
          <w:b/>
          <w:color w:val="000000"/>
          <w:spacing w:val="1"/>
          <w:w w:val="59"/>
          <w:kern w:val="0"/>
          <w:sz w:val="36"/>
          <w:szCs w:val="32"/>
          <w:fitText w:val="5776" w:id="-2071209214"/>
        </w:rPr>
        <w:t>（</w:t>
      </w:r>
      <w:r w:rsidR="008E4F6F" w:rsidRPr="00C316CA">
        <w:rPr>
          <w:rFonts w:ascii="ＭＳ 明朝" w:hAnsi="ＭＳ 明朝" w:hint="eastAsia"/>
          <w:b/>
          <w:color w:val="000000"/>
          <w:spacing w:val="1"/>
          <w:w w:val="59"/>
          <w:kern w:val="0"/>
          <w:sz w:val="36"/>
          <w:szCs w:val="32"/>
          <w:fitText w:val="5776" w:id="-2071209214"/>
        </w:rPr>
        <w:t>スクール</w:t>
      </w:r>
      <w:r w:rsidR="000C52B7" w:rsidRPr="00C316CA">
        <w:rPr>
          <w:rFonts w:ascii="ＭＳ 明朝" w:hAnsi="ＭＳ 明朝" w:hint="eastAsia"/>
          <w:b/>
          <w:color w:val="000000"/>
          <w:spacing w:val="1"/>
          <w:w w:val="59"/>
          <w:kern w:val="0"/>
          <w:sz w:val="36"/>
          <w:szCs w:val="32"/>
          <w:fitText w:val="5776" w:id="-2071209214"/>
        </w:rPr>
        <w:t>・</w:t>
      </w:r>
      <w:r w:rsidR="008E4F6F" w:rsidRPr="00C316CA">
        <w:rPr>
          <w:rFonts w:ascii="ＭＳ 明朝" w:hAnsi="ＭＳ 明朝" w:hint="eastAsia"/>
          <w:b/>
          <w:color w:val="000000"/>
          <w:spacing w:val="1"/>
          <w:w w:val="59"/>
          <w:kern w:val="0"/>
          <w:sz w:val="36"/>
          <w:szCs w:val="32"/>
          <w:fitText w:val="5776" w:id="-2071209214"/>
        </w:rPr>
        <w:t>サポート</w:t>
      </w:r>
      <w:r w:rsidR="000C52B7" w:rsidRPr="00C316CA">
        <w:rPr>
          <w:rFonts w:ascii="ＭＳ 明朝" w:hAnsi="ＭＳ 明朝" w:hint="eastAsia"/>
          <w:b/>
          <w:color w:val="000000"/>
          <w:spacing w:val="1"/>
          <w:w w:val="59"/>
          <w:kern w:val="0"/>
          <w:sz w:val="36"/>
          <w:szCs w:val="32"/>
          <w:fitText w:val="5776" w:id="-2071209214"/>
        </w:rPr>
        <w:t>・</w:t>
      </w:r>
      <w:r w:rsidR="008E4F6F" w:rsidRPr="00C316CA">
        <w:rPr>
          <w:rFonts w:ascii="ＭＳ 明朝" w:hAnsi="ＭＳ 明朝" w:hint="eastAsia"/>
          <w:b/>
          <w:color w:val="000000"/>
          <w:spacing w:val="1"/>
          <w:w w:val="59"/>
          <w:kern w:val="0"/>
          <w:sz w:val="36"/>
          <w:szCs w:val="32"/>
          <w:fitText w:val="5776" w:id="-2071209214"/>
        </w:rPr>
        <w:t>スタッフ</w:t>
      </w:r>
      <w:r w:rsidR="00C55D3E" w:rsidRPr="00C316CA">
        <w:rPr>
          <w:rFonts w:ascii="ＭＳ 明朝" w:hAnsi="ＭＳ 明朝" w:hint="eastAsia"/>
          <w:b/>
          <w:color w:val="000000"/>
          <w:spacing w:val="1"/>
          <w:w w:val="59"/>
          <w:kern w:val="0"/>
          <w:sz w:val="36"/>
          <w:szCs w:val="32"/>
          <w:fitText w:val="5776" w:id="-2071209214"/>
        </w:rPr>
        <w:t>【時間額】</w:t>
      </w:r>
      <w:r w:rsidRPr="00C316CA">
        <w:rPr>
          <w:rFonts w:ascii="ＭＳ 明朝" w:hAnsi="ＭＳ 明朝"/>
          <w:b/>
          <w:color w:val="000000"/>
          <w:spacing w:val="1"/>
          <w:w w:val="59"/>
          <w:kern w:val="0"/>
          <w:sz w:val="36"/>
          <w:szCs w:val="32"/>
          <w:fitText w:val="5776" w:id="-2071209214"/>
        </w:rPr>
        <w:t>）</w:t>
      </w:r>
      <w:r w:rsidR="009441A8" w:rsidRPr="00C316CA">
        <w:rPr>
          <w:rFonts w:ascii="ＭＳ 明朝" w:hAnsi="ＭＳ 明朝" w:hint="eastAsia"/>
          <w:b/>
          <w:color w:val="000000"/>
          <w:spacing w:val="1"/>
          <w:w w:val="59"/>
          <w:sz w:val="36"/>
          <w:szCs w:val="32"/>
          <w:fitText w:val="5776" w:id="-2071209214"/>
        </w:rPr>
        <w:t>採用試験要</w:t>
      </w:r>
      <w:r w:rsidR="009441A8" w:rsidRPr="00C316CA">
        <w:rPr>
          <w:rFonts w:ascii="ＭＳ 明朝" w:hAnsi="ＭＳ 明朝" w:hint="eastAsia"/>
          <w:b/>
          <w:color w:val="000000"/>
          <w:spacing w:val="-4"/>
          <w:w w:val="59"/>
          <w:sz w:val="36"/>
          <w:szCs w:val="32"/>
          <w:fitText w:val="5776" w:id="-2071209214"/>
        </w:rPr>
        <w:t>領</w:t>
      </w:r>
    </w:p>
    <w:p w14:paraId="770EEB3C" w14:textId="369E8D70" w:rsidR="009441A8" w:rsidRPr="003461BC" w:rsidRDefault="00063AAC" w:rsidP="005C1D33">
      <w:pPr>
        <w:spacing w:beforeLines="50" w:before="180"/>
        <w:jc w:val="right"/>
        <w:rPr>
          <w:rFonts w:ascii="ＭＳ 明朝" w:hAnsi="ＭＳ 明朝"/>
          <w:color w:val="000000"/>
          <w:sz w:val="22"/>
          <w:szCs w:val="22"/>
        </w:rPr>
      </w:pPr>
      <w:r w:rsidRPr="006338F3">
        <w:rPr>
          <w:rFonts w:ascii="ＭＳ 明朝" w:hAnsi="ＭＳ 明朝" w:hint="eastAsia"/>
          <w:color w:val="000000"/>
          <w:spacing w:val="132"/>
          <w:kern w:val="0"/>
          <w:sz w:val="22"/>
          <w:szCs w:val="22"/>
          <w:fitText w:val="2640" w:id="2083715585"/>
        </w:rPr>
        <w:t>令和</w:t>
      </w:r>
      <w:r w:rsidR="0034706D" w:rsidRPr="006338F3">
        <w:rPr>
          <w:rFonts w:ascii="ＭＳ 明朝" w:hAnsi="ＭＳ 明朝" w:hint="eastAsia"/>
          <w:color w:val="000000"/>
          <w:spacing w:val="132"/>
          <w:kern w:val="0"/>
          <w:sz w:val="22"/>
          <w:szCs w:val="22"/>
          <w:fitText w:val="2640" w:id="2083715585"/>
        </w:rPr>
        <w:t>６</w:t>
      </w:r>
      <w:r w:rsidRPr="006338F3">
        <w:rPr>
          <w:rFonts w:ascii="ＭＳ 明朝" w:hAnsi="ＭＳ 明朝"/>
          <w:color w:val="000000"/>
          <w:spacing w:val="132"/>
          <w:kern w:val="0"/>
          <w:sz w:val="22"/>
          <w:szCs w:val="22"/>
          <w:fitText w:val="2640" w:id="2083715585"/>
        </w:rPr>
        <w:t>年</w:t>
      </w:r>
      <w:r w:rsidR="001C74B1" w:rsidRPr="006338F3">
        <w:rPr>
          <w:rFonts w:ascii="ＭＳ 明朝" w:hAnsi="ＭＳ 明朝" w:hint="eastAsia"/>
          <w:color w:val="000000"/>
          <w:spacing w:val="132"/>
          <w:kern w:val="0"/>
          <w:sz w:val="22"/>
          <w:szCs w:val="22"/>
          <w:fitText w:val="2640" w:id="2083715585"/>
        </w:rPr>
        <w:t>４</w:t>
      </w:r>
      <w:r w:rsidRPr="006338F3">
        <w:rPr>
          <w:rFonts w:ascii="ＭＳ 明朝" w:hAnsi="ＭＳ 明朝"/>
          <w:color w:val="000000"/>
          <w:kern w:val="0"/>
          <w:sz w:val="22"/>
          <w:szCs w:val="22"/>
          <w:fitText w:val="2640" w:id="2083715585"/>
        </w:rPr>
        <w:t>月</w:t>
      </w:r>
    </w:p>
    <w:p w14:paraId="09D99068" w14:textId="5372229D" w:rsidR="005B5D61" w:rsidRPr="003461BC" w:rsidRDefault="009441A8" w:rsidP="005C1D33">
      <w:pPr>
        <w:jc w:val="right"/>
        <w:rPr>
          <w:rFonts w:ascii="ＭＳ 明朝" w:hAnsi="ＭＳ 明朝"/>
          <w:color w:val="000000"/>
          <w:sz w:val="22"/>
          <w:szCs w:val="22"/>
        </w:rPr>
      </w:pPr>
      <w:r w:rsidRPr="006338F3">
        <w:rPr>
          <w:rFonts w:ascii="ＭＳ 明朝" w:hAnsi="ＭＳ 明朝" w:hint="eastAsia"/>
          <w:color w:val="000000"/>
          <w:w w:val="60"/>
          <w:kern w:val="0"/>
          <w:sz w:val="22"/>
          <w:szCs w:val="22"/>
          <w:fitText w:val="2640" w:id="-2065454848"/>
        </w:rPr>
        <w:t>泉大津市</w:t>
      </w:r>
      <w:r w:rsidR="00171313" w:rsidRPr="006338F3">
        <w:rPr>
          <w:rFonts w:ascii="ＭＳ 明朝" w:hAnsi="ＭＳ 明朝" w:hint="eastAsia"/>
          <w:color w:val="000000"/>
          <w:w w:val="60"/>
          <w:kern w:val="0"/>
          <w:sz w:val="22"/>
          <w:szCs w:val="22"/>
          <w:fitText w:val="2640" w:id="-2065454848"/>
        </w:rPr>
        <w:t>教育委員会事務局</w:t>
      </w:r>
      <w:r w:rsidR="00933A7B" w:rsidRPr="006338F3">
        <w:rPr>
          <w:rFonts w:ascii="ＭＳ 明朝" w:hAnsi="ＭＳ 明朝" w:hint="eastAsia"/>
          <w:color w:val="000000"/>
          <w:w w:val="60"/>
          <w:kern w:val="0"/>
          <w:sz w:val="22"/>
          <w:szCs w:val="22"/>
          <w:fitText w:val="2640" w:id="-2065454848"/>
        </w:rPr>
        <w:t xml:space="preserve">　</w:t>
      </w:r>
      <w:r w:rsidR="00171313" w:rsidRPr="006338F3">
        <w:rPr>
          <w:rFonts w:ascii="ＭＳ 明朝" w:hAnsi="ＭＳ 明朝" w:hint="eastAsia"/>
          <w:color w:val="000000"/>
          <w:w w:val="60"/>
          <w:kern w:val="0"/>
          <w:sz w:val="22"/>
          <w:szCs w:val="22"/>
          <w:fitText w:val="2640" w:id="-2065454848"/>
        </w:rPr>
        <w:t>教育部</w:t>
      </w:r>
      <w:r w:rsidR="00933A7B" w:rsidRPr="006338F3">
        <w:rPr>
          <w:rFonts w:ascii="ＭＳ 明朝" w:hAnsi="ＭＳ 明朝" w:hint="eastAsia"/>
          <w:color w:val="000000"/>
          <w:w w:val="60"/>
          <w:kern w:val="0"/>
          <w:sz w:val="22"/>
          <w:szCs w:val="22"/>
          <w:fitText w:val="2640" w:id="-2065454848"/>
        </w:rPr>
        <w:t xml:space="preserve">　</w:t>
      </w:r>
      <w:r w:rsidR="00171313" w:rsidRPr="006338F3">
        <w:rPr>
          <w:rFonts w:ascii="ＭＳ 明朝" w:hAnsi="ＭＳ 明朝" w:hint="eastAsia"/>
          <w:color w:val="000000"/>
          <w:w w:val="60"/>
          <w:kern w:val="0"/>
          <w:sz w:val="22"/>
          <w:szCs w:val="22"/>
          <w:fitText w:val="2640" w:id="-2065454848"/>
        </w:rPr>
        <w:t>指導</w:t>
      </w:r>
      <w:r w:rsidR="00171313" w:rsidRPr="006338F3">
        <w:rPr>
          <w:rFonts w:ascii="ＭＳ 明朝" w:hAnsi="ＭＳ 明朝" w:hint="eastAsia"/>
          <w:color w:val="000000"/>
          <w:spacing w:val="13"/>
          <w:w w:val="60"/>
          <w:kern w:val="0"/>
          <w:sz w:val="22"/>
          <w:szCs w:val="22"/>
          <w:fitText w:val="2640" w:id="-2065454848"/>
        </w:rPr>
        <w:t>課</w:t>
      </w:r>
    </w:p>
    <w:p w14:paraId="54CF0EDC" w14:textId="6996C175" w:rsidR="002D73B8" w:rsidRPr="003461BC" w:rsidRDefault="002D73B8" w:rsidP="005C1D33">
      <w:pPr>
        <w:spacing w:beforeLines="50" w:before="180"/>
        <w:jc w:val="left"/>
        <w:rPr>
          <w:rFonts w:ascii="ＭＳ 明朝" w:hAnsi="ＭＳ 明朝"/>
          <w:color w:val="000000"/>
          <w:sz w:val="22"/>
          <w:szCs w:val="22"/>
        </w:rPr>
      </w:pPr>
      <w:r w:rsidRPr="003461BC">
        <w:rPr>
          <w:rFonts w:ascii="ＭＳ 明朝" w:hAnsi="ＭＳ 明朝" w:hint="eastAsia"/>
          <w:color w:val="000000"/>
          <w:sz w:val="22"/>
          <w:szCs w:val="22"/>
        </w:rPr>
        <w:t xml:space="preserve">　</w:t>
      </w:r>
      <w:r w:rsidR="00C55D3E">
        <w:rPr>
          <w:rFonts w:ascii="ＭＳ 明朝" w:hAnsi="ＭＳ 明朝" w:hint="eastAsia"/>
          <w:color w:val="000000"/>
          <w:sz w:val="22"/>
          <w:szCs w:val="22"/>
        </w:rPr>
        <w:t>小学校及び中学校における</w:t>
      </w:r>
      <w:r w:rsidR="005519EE">
        <w:rPr>
          <w:rFonts w:ascii="ＭＳ 明朝" w:hAnsi="ＭＳ 明朝" w:hint="eastAsia"/>
          <w:color w:val="000000"/>
          <w:sz w:val="22"/>
          <w:szCs w:val="22"/>
        </w:rPr>
        <w:t>教員業務の</w:t>
      </w:r>
      <w:r w:rsidR="006338F3">
        <w:rPr>
          <w:rFonts w:ascii="ＭＳ 明朝" w:hAnsi="ＭＳ 明朝" w:hint="eastAsia"/>
          <w:color w:val="000000"/>
          <w:sz w:val="22"/>
          <w:szCs w:val="22"/>
        </w:rPr>
        <w:t>支援・</w:t>
      </w:r>
      <w:bookmarkStart w:id="0" w:name="_GoBack"/>
      <w:bookmarkEnd w:id="0"/>
      <w:r w:rsidR="005519EE">
        <w:rPr>
          <w:rFonts w:ascii="ＭＳ 明朝" w:hAnsi="ＭＳ 明朝" w:hint="eastAsia"/>
          <w:color w:val="000000"/>
          <w:sz w:val="22"/>
          <w:szCs w:val="22"/>
        </w:rPr>
        <w:t>補助</w:t>
      </w:r>
      <w:r w:rsidR="00C250F1">
        <w:rPr>
          <w:rFonts w:ascii="ＭＳ 明朝" w:hAnsi="ＭＳ 明朝" w:hint="eastAsia"/>
          <w:color w:val="000000"/>
          <w:sz w:val="22"/>
          <w:szCs w:val="22"/>
        </w:rPr>
        <w:t>等</w:t>
      </w:r>
      <w:r w:rsidR="007C5FF1" w:rsidRPr="003461BC">
        <w:rPr>
          <w:rFonts w:ascii="ＭＳ 明朝" w:hAnsi="ＭＳ 明朝"/>
          <w:color w:val="000000"/>
          <w:sz w:val="22"/>
          <w:szCs w:val="22"/>
        </w:rPr>
        <w:t>に従事する会計年度任用職員を下記のとおり</w:t>
      </w:r>
      <w:r w:rsidR="007C5FF1" w:rsidRPr="003461BC">
        <w:rPr>
          <w:rFonts w:ascii="ＭＳ 明朝" w:hAnsi="ＭＳ 明朝" w:hint="eastAsia"/>
          <w:color w:val="000000"/>
          <w:sz w:val="22"/>
          <w:szCs w:val="22"/>
        </w:rPr>
        <w:t>募集</w:t>
      </w:r>
      <w:r w:rsidR="00897AF8" w:rsidRPr="003461BC">
        <w:rPr>
          <w:rFonts w:ascii="ＭＳ 明朝" w:hAnsi="ＭＳ 明朝" w:hint="eastAsia"/>
          <w:color w:val="000000"/>
          <w:sz w:val="22"/>
          <w:szCs w:val="22"/>
        </w:rPr>
        <w:t>します。</w:t>
      </w:r>
    </w:p>
    <w:p w14:paraId="2679F1A7" w14:textId="77777777" w:rsidR="002D73B8" w:rsidRPr="003461BC" w:rsidRDefault="002D73B8" w:rsidP="005B5D61">
      <w:pPr>
        <w:jc w:val="left"/>
        <w:rPr>
          <w:rFonts w:ascii="ＭＳ 明朝" w:hAnsi="ＭＳ 明朝"/>
          <w:color w:val="000000"/>
          <w:sz w:val="22"/>
          <w:szCs w:val="22"/>
        </w:rPr>
      </w:pPr>
    </w:p>
    <w:p w14:paraId="536DD97F" w14:textId="1A5A1A5A" w:rsidR="005B5D61" w:rsidRPr="003461BC" w:rsidRDefault="00E4427B" w:rsidP="00E4427B">
      <w:pPr>
        <w:spacing w:afterLines="50" w:after="180"/>
        <w:rPr>
          <w:rFonts w:ascii="ＭＳ 明朝" w:hAnsi="ＭＳ 明朝"/>
          <w:b/>
          <w:color w:val="000000"/>
          <w:sz w:val="24"/>
        </w:rPr>
      </w:pPr>
      <w:r w:rsidRPr="003461BC">
        <w:rPr>
          <w:rFonts w:ascii="ＭＳ 明朝" w:hAnsi="ＭＳ 明朝" w:hint="eastAsia"/>
          <w:b/>
          <w:color w:val="000000"/>
          <w:sz w:val="24"/>
        </w:rPr>
        <w:t xml:space="preserve">１　</w:t>
      </w:r>
      <w:r w:rsidR="009441A8" w:rsidRPr="003461BC">
        <w:rPr>
          <w:rFonts w:ascii="ＭＳ 明朝" w:hAnsi="ＭＳ 明朝" w:hint="eastAsia"/>
          <w:b/>
          <w:color w:val="000000"/>
          <w:sz w:val="24"/>
        </w:rPr>
        <w:t>採用予定職種、</w:t>
      </w:r>
      <w:r w:rsidR="000C52B7">
        <w:rPr>
          <w:rFonts w:ascii="ＭＳ 明朝" w:hAnsi="ＭＳ 明朝" w:hint="eastAsia"/>
          <w:b/>
          <w:color w:val="000000"/>
          <w:sz w:val="24"/>
        </w:rPr>
        <w:t>業務内容、</w:t>
      </w:r>
      <w:r w:rsidR="009441A8" w:rsidRPr="003461BC">
        <w:rPr>
          <w:rFonts w:ascii="ＭＳ 明朝" w:hAnsi="ＭＳ 明朝" w:hint="eastAsia"/>
          <w:b/>
          <w:color w:val="000000"/>
          <w:sz w:val="24"/>
        </w:rPr>
        <w:t>受験資格及び採用予定人数</w:t>
      </w:r>
    </w:p>
    <w:tbl>
      <w:tblPr>
        <w:tblW w:w="9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2411"/>
        <w:gridCol w:w="3556"/>
        <w:gridCol w:w="1083"/>
      </w:tblGrid>
      <w:tr w:rsidR="000C52B7" w:rsidRPr="001E26C7" w14:paraId="1C04E5BF" w14:textId="77777777" w:rsidTr="000C52B7">
        <w:trPr>
          <w:trHeight w:val="435"/>
        </w:trPr>
        <w:tc>
          <w:tcPr>
            <w:tcW w:w="2403" w:type="dxa"/>
            <w:tcBorders>
              <w:top w:val="single" w:sz="8" w:space="0" w:color="auto"/>
              <w:left w:val="single" w:sz="8" w:space="0" w:color="auto"/>
              <w:bottom w:val="single" w:sz="8" w:space="0" w:color="auto"/>
              <w:right w:val="single" w:sz="8" w:space="0" w:color="auto"/>
            </w:tcBorders>
            <w:vAlign w:val="center"/>
          </w:tcPr>
          <w:p w14:paraId="383DADD6" w14:textId="77777777" w:rsidR="000C52B7" w:rsidRPr="003461BC" w:rsidRDefault="000C52B7" w:rsidP="009441A8">
            <w:pPr>
              <w:spacing w:line="400" w:lineRule="exact"/>
              <w:jc w:val="center"/>
              <w:rPr>
                <w:rFonts w:ascii="ＭＳ 明朝" w:hAnsi="ＭＳ 明朝"/>
                <w:color w:val="000000"/>
                <w:sz w:val="22"/>
                <w:szCs w:val="22"/>
              </w:rPr>
            </w:pPr>
            <w:r w:rsidRPr="006338F3">
              <w:rPr>
                <w:rFonts w:ascii="ＭＳ 明朝" w:hAnsi="ＭＳ 明朝" w:hint="eastAsia"/>
                <w:color w:val="000000"/>
                <w:spacing w:val="380"/>
                <w:kern w:val="0"/>
                <w:sz w:val="22"/>
                <w:szCs w:val="22"/>
                <w:fitText w:val="1200" w:id="-1146471936"/>
              </w:rPr>
              <w:t>職</w:t>
            </w:r>
            <w:r w:rsidRPr="006338F3">
              <w:rPr>
                <w:rFonts w:ascii="ＭＳ 明朝" w:hAnsi="ＭＳ 明朝" w:hint="eastAsia"/>
                <w:color w:val="000000"/>
                <w:kern w:val="0"/>
                <w:sz w:val="22"/>
                <w:szCs w:val="22"/>
                <w:fitText w:val="1200" w:id="-1146471936"/>
              </w:rPr>
              <w:t>種</w:t>
            </w:r>
          </w:p>
        </w:tc>
        <w:tc>
          <w:tcPr>
            <w:tcW w:w="2411" w:type="dxa"/>
            <w:tcBorders>
              <w:top w:val="single" w:sz="8" w:space="0" w:color="auto"/>
              <w:left w:val="single" w:sz="8" w:space="0" w:color="auto"/>
              <w:bottom w:val="single" w:sz="8" w:space="0" w:color="auto"/>
              <w:right w:val="single" w:sz="8" w:space="0" w:color="auto"/>
            </w:tcBorders>
            <w:vAlign w:val="center"/>
          </w:tcPr>
          <w:p w14:paraId="6673303C" w14:textId="38C81C5B" w:rsidR="000C52B7" w:rsidRPr="003461BC" w:rsidRDefault="000C52B7" w:rsidP="00EA7DD2">
            <w:pPr>
              <w:spacing w:line="400" w:lineRule="exact"/>
              <w:jc w:val="center"/>
              <w:rPr>
                <w:rFonts w:ascii="ＭＳ 明朝" w:hAnsi="ＭＳ 明朝"/>
                <w:color w:val="000000"/>
                <w:kern w:val="0"/>
                <w:sz w:val="22"/>
                <w:szCs w:val="22"/>
              </w:rPr>
            </w:pPr>
            <w:r>
              <w:rPr>
                <w:rFonts w:ascii="ＭＳ 明朝" w:hAnsi="ＭＳ 明朝" w:hint="eastAsia"/>
                <w:color w:val="000000"/>
                <w:kern w:val="0"/>
                <w:sz w:val="22"/>
                <w:szCs w:val="22"/>
              </w:rPr>
              <w:t>業務内容</w:t>
            </w:r>
          </w:p>
        </w:tc>
        <w:tc>
          <w:tcPr>
            <w:tcW w:w="3556" w:type="dxa"/>
            <w:tcBorders>
              <w:top w:val="single" w:sz="8" w:space="0" w:color="auto"/>
              <w:left w:val="single" w:sz="8" w:space="0" w:color="auto"/>
              <w:bottom w:val="single" w:sz="8" w:space="0" w:color="auto"/>
              <w:right w:val="single" w:sz="8" w:space="0" w:color="auto"/>
            </w:tcBorders>
            <w:vAlign w:val="center"/>
          </w:tcPr>
          <w:p w14:paraId="3142B645" w14:textId="21020B2B" w:rsidR="000C52B7" w:rsidRPr="003461BC" w:rsidRDefault="000C52B7" w:rsidP="00EA7DD2">
            <w:pPr>
              <w:spacing w:line="400" w:lineRule="exact"/>
              <w:jc w:val="center"/>
              <w:rPr>
                <w:rFonts w:ascii="ＭＳ 明朝" w:hAnsi="ＭＳ 明朝"/>
                <w:color w:val="000000"/>
                <w:sz w:val="22"/>
                <w:szCs w:val="22"/>
              </w:rPr>
            </w:pPr>
            <w:r w:rsidRPr="006338F3">
              <w:rPr>
                <w:rFonts w:ascii="ＭＳ 明朝" w:hAnsi="ＭＳ 明朝" w:hint="eastAsia"/>
                <w:color w:val="000000"/>
                <w:spacing w:val="220"/>
                <w:kern w:val="0"/>
                <w:sz w:val="22"/>
                <w:szCs w:val="22"/>
                <w:fitText w:val="2200" w:id="-1146465535"/>
              </w:rPr>
              <w:t>受験資</w:t>
            </w:r>
            <w:r w:rsidRPr="006338F3">
              <w:rPr>
                <w:rFonts w:ascii="ＭＳ 明朝" w:hAnsi="ＭＳ 明朝" w:hint="eastAsia"/>
                <w:color w:val="000000"/>
                <w:kern w:val="0"/>
                <w:sz w:val="22"/>
                <w:szCs w:val="22"/>
                <w:fitText w:val="2200" w:id="-1146465535"/>
              </w:rPr>
              <w:t>格</w:t>
            </w:r>
          </w:p>
        </w:tc>
        <w:tc>
          <w:tcPr>
            <w:tcW w:w="1083" w:type="dxa"/>
            <w:tcBorders>
              <w:top w:val="single" w:sz="8" w:space="0" w:color="auto"/>
              <w:left w:val="single" w:sz="8" w:space="0" w:color="auto"/>
              <w:bottom w:val="single" w:sz="8" w:space="0" w:color="auto"/>
              <w:right w:val="single" w:sz="8" w:space="0" w:color="auto"/>
            </w:tcBorders>
            <w:vAlign w:val="center"/>
          </w:tcPr>
          <w:p w14:paraId="18A709BA" w14:textId="77777777" w:rsidR="000C52B7" w:rsidRDefault="000C52B7" w:rsidP="002302AA">
            <w:pPr>
              <w:spacing w:line="400" w:lineRule="exact"/>
              <w:jc w:val="center"/>
              <w:rPr>
                <w:rFonts w:ascii="ＭＳ 明朝" w:hAnsi="ＭＳ 明朝"/>
                <w:color w:val="000000"/>
                <w:sz w:val="22"/>
                <w:szCs w:val="22"/>
              </w:rPr>
            </w:pPr>
            <w:r w:rsidRPr="003461BC">
              <w:rPr>
                <w:rFonts w:ascii="ＭＳ 明朝" w:hAnsi="ＭＳ 明朝" w:hint="eastAsia"/>
                <w:color w:val="000000"/>
                <w:sz w:val="22"/>
                <w:szCs w:val="22"/>
              </w:rPr>
              <w:t>採用</w:t>
            </w:r>
          </w:p>
          <w:p w14:paraId="67575280" w14:textId="6FF4AD3E" w:rsidR="000C52B7" w:rsidRPr="003461BC" w:rsidRDefault="000C52B7" w:rsidP="002302AA">
            <w:pPr>
              <w:spacing w:line="400" w:lineRule="exact"/>
              <w:jc w:val="center"/>
              <w:rPr>
                <w:rFonts w:ascii="ＭＳ 明朝" w:hAnsi="ＭＳ 明朝"/>
                <w:color w:val="000000"/>
                <w:sz w:val="22"/>
                <w:szCs w:val="22"/>
              </w:rPr>
            </w:pPr>
            <w:r w:rsidRPr="003461BC">
              <w:rPr>
                <w:rFonts w:ascii="ＭＳ 明朝" w:hAnsi="ＭＳ 明朝" w:hint="eastAsia"/>
                <w:color w:val="000000"/>
                <w:sz w:val="22"/>
                <w:szCs w:val="22"/>
              </w:rPr>
              <w:t>予定人数</w:t>
            </w:r>
          </w:p>
        </w:tc>
      </w:tr>
      <w:tr w:rsidR="000C52B7" w:rsidRPr="001E26C7" w14:paraId="2954BCB0" w14:textId="77777777" w:rsidTr="00FB5C99">
        <w:trPr>
          <w:trHeight w:val="697"/>
        </w:trPr>
        <w:tc>
          <w:tcPr>
            <w:tcW w:w="2403" w:type="dxa"/>
            <w:tcBorders>
              <w:top w:val="single" w:sz="8" w:space="0" w:color="auto"/>
              <w:left w:val="single" w:sz="8" w:space="0" w:color="auto"/>
              <w:bottom w:val="single" w:sz="8" w:space="0" w:color="auto"/>
              <w:right w:val="single" w:sz="8" w:space="0" w:color="auto"/>
            </w:tcBorders>
            <w:vAlign w:val="center"/>
          </w:tcPr>
          <w:p w14:paraId="2556360C" w14:textId="74B82BDB" w:rsidR="000C52B7" w:rsidRDefault="000C52B7" w:rsidP="00CC0F55">
            <w:pPr>
              <w:jc w:val="center"/>
              <w:rPr>
                <w:rFonts w:ascii="ＭＳ 明朝" w:hAnsi="ＭＳ 明朝"/>
                <w:color w:val="000000"/>
                <w:sz w:val="22"/>
                <w:szCs w:val="22"/>
              </w:rPr>
            </w:pPr>
            <w:r w:rsidRPr="006338F3">
              <w:rPr>
                <w:rFonts w:ascii="ＭＳ 明朝" w:hAnsi="ＭＳ 明朝" w:hint="eastAsia"/>
                <w:color w:val="000000"/>
                <w:spacing w:val="8"/>
                <w:w w:val="65"/>
                <w:kern w:val="0"/>
                <w:sz w:val="22"/>
                <w:szCs w:val="22"/>
                <w:fitText w:val="2200" w:id="-2036104192"/>
              </w:rPr>
              <w:t>スクール・サポート・スタッ</w:t>
            </w:r>
            <w:r w:rsidRPr="006338F3">
              <w:rPr>
                <w:rFonts w:ascii="ＭＳ 明朝" w:hAnsi="ＭＳ 明朝" w:hint="eastAsia"/>
                <w:color w:val="000000"/>
                <w:spacing w:val="-2"/>
                <w:w w:val="65"/>
                <w:kern w:val="0"/>
                <w:sz w:val="22"/>
                <w:szCs w:val="22"/>
                <w:fitText w:val="2200" w:id="-2036104192"/>
              </w:rPr>
              <w:t>フ</w:t>
            </w:r>
          </w:p>
          <w:p w14:paraId="22196EE0" w14:textId="77777777" w:rsidR="000C52B7" w:rsidRDefault="000C52B7" w:rsidP="00C250F1">
            <w:pPr>
              <w:jc w:val="left"/>
              <w:rPr>
                <w:rFonts w:ascii="ＭＳ 明朝" w:hAnsi="ＭＳ 明朝"/>
                <w:color w:val="000000"/>
                <w:sz w:val="22"/>
                <w:szCs w:val="22"/>
              </w:rPr>
            </w:pPr>
            <w:r>
              <w:rPr>
                <w:rFonts w:ascii="ＭＳ 明朝" w:hAnsi="ＭＳ 明朝" w:hint="eastAsia"/>
                <w:color w:val="000000"/>
                <w:sz w:val="22"/>
                <w:szCs w:val="22"/>
              </w:rPr>
              <w:t>（小学校及び中学校</w:t>
            </w:r>
          </w:p>
          <w:p w14:paraId="02EEA3C9" w14:textId="59472D1F" w:rsidR="000C52B7" w:rsidRPr="003461BC" w:rsidRDefault="000C52B7" w:rsidP="00C250F1">
            <w:pPr>
              <w:jc w:val="left"/>
              <w:rPr>
                <w:rFonts w:ascii="ＭＳ 明朝" w:hAnsi="ＭＳ 明朝"/>
                <w:color w:val="000000"/>
                <w:sz w:val="22"/>
                <w:szCs w:val="22"/>
              </w:rPr>
            </w:pPr>
            <w:r>
              <w:rPr>
                <w:rFonts w:ascii="ＭＳ 明朝" w:hAnsi="ＭＳ 明朝" w:hint="eastAsia"/>
                <w:color w:val="000000"/>
                <w:sz w:val="22"/>
                <w:szCs w:val="22"/>
              </w:rPr>
              <w:t>における</w:t>
            </w:r>
            <w:r w:rsidR="0034706D">
              <w:rPr>
                <w:rFonts w:ascii="ＭＳ 明朝" w:hAnsi="ＭＳ 明朝" w:hint="eastAsia"/>
                <w:color w:val="000000"/>
                <w:sz w:val="22"/>
                <w:szCs w:val="22"/>
              </w:rPr>
              <w:t>感染症</w:t>
            </w:r>
            <w:r w:rsidR="00C250F1">
              <w:rPr>
                <w:rFonts w:ascii="ＭＳ 明朝" w:hAnsi="ＭＳ 明朝" w:hint="eastAsia"/>
                <w:color w:val="000000"/>
                <w:sz w:val="22"/>
                <w:szCs w:val="22"/>
              </w:rPr>
              <w:t>防止の消毒作業等及び</w:t>
            </w:r>
            <w:r>
              <w:rPr>
                <w:rFonts w:ascii="ＭＳ 明朝" w:hAnsi="ＭＳ 明朝" w:hint="eastAsia"/>
                <w:color w:val="000000"/>
                <w:sz w:val="22"/>
                <w:szCs w:val="22"/>
              </w:rPr>
              <w:t>教員の</w:t>
            </w:r>
            <w:r w:rsidR="00C250F1">
              <w:rPr>
                <w:rFonts w:ascii="ＭＳ 明朝" w:hAnsi="ＭＳ 明朝" w:hint="eastAsia"/>
                <w:color w:val="000000"/>
                <w:sz w:val="22"/>
                <w:szCs w:val="22"/>
              </w:rPr>
              <w:t>事務業務</w:t>
            </w:r>
            <w:r>
              <w:rPr>
                <w:rFonts w:ascii="ＭＳ 明朝" w:hAnsi="ＭＳ 明朝" w:hint="eastAsia"/>
                <w:color w:val="000000"/>
                <w:sz w:val="22"/>
                <w:szCs w:val="22"/>
              </w:rPr>
              <w:t>の補助</w:t>
            </w:r>
            <w:r w:rsidR="00C250F1">
              <w:rPr>
                <w:rFonts w:ascii="ＭＳ 明朝" w:hAnsi="ＭＳ 明朝" w:hint="eastAsia"/>
                <w:color w:val="000000"/>
                <w:sz w:val="22"/>
                <w:szCs w:val="22"/>
              </w:rPr>
              <w:t>等</w:t>
            </w:r>
            <w:r>
              <w:rPr>
                <w:rFonts w:ascii="ＭＳ 明朝" w:hAnsi="ＭＳ 明朝" w:hint="eastAsia"/>
                <w:color w:val="000000"/>
                <w:sz w:val="22"/>
                <w:szCs w:val="22"/>
              </w:rPr>
              <w:t>）</w:t>
            </w:r>
          </w:p>
        </w:tc>
        <w:tc>
          <w:tcPr>
            <w:tcW w:w="2411" w:type="dxa"/>
            <w:tcBorders>
              <w:top w:val="single" w:sz="8" w:space="0" w:color="auto"/>
              <w:left w:val="single" w:sz="8" w:space="0" w:color="auto"/>
              <w:bottom w:val="single" w:sz="8" w:space="0" w:color="auto"/>
              <w:right w:val="single" w:sz="8" w:space="0" w:color="auto"/>
            </w:tcBorders>
          </w:tcPr>
          <w:p w14:paraId="0FC16D97" w14:textId="293D9475" w:rsidR="001C74B1" w:rsidRPr="00374863" w:rsidRDefault="00C250F1" w:rsidP="001C74B1">
            <w:pPr>
              <w:rPr>
                <w:rFonts w:ascii="ＭＳ 明朝" w:hAnsi="ＭＳ 明朝"/>
                <w:color w:val="000000"/>
                <w:sz w:val="22"/>
                <w:szCs w:val="22"/>
              </w:rPr>
            </w:pPr>
            <w:r>
              <w:rPr>
                <w:rFonts w:ascii="ＭＳ 明朝" w:hAnsi="ＭＳ 明朝" w:hint="eastAsia"/>
                <w:color w:val="000000"/>
                <w:sz w:val="22"/>
                <w:szCs w:val="22"/>
              </w:rPr>
              <w:t>・教室内消毒など</w:t>
            </w:r>
            <w:r w:rsidR="001C74B1" w:rsidRPr="00374863">
              <w:rPr>
                <w:rFonts w:ascii="ＭＳ 明朝" w:hAnsi="ＭＳ 明朝" w:hint="eastAsia"/>
                <w:color w:val="000000"/>
                <w:sz w:val="22"/>
                <w:szCs w:val="22"/>
              </w:rPr>
              <w:t>の感染症</w:t>
            </w:r>
            <w:r w:rsidR="005519EE">
              <w:rPr>
                <w:rFonts w:ascii="ＭＳ 明朝" w:hAnsi="ＭＳ 明朝" w:hint="eastAsia"/>
                <w:color w:val="000000"/>
                <w:sz w:val="22"/>
                <w:szCs w:val="22"/>
              </w:rPr>
              <w:t>防止</w:t>
            </w:r>
            <w:r w:rsidR="001C74B1" w:rsidRPr="00374863">
              <w:rPr>
                <w:rFonts w:ascii="ＭＳ 明朝" w:hAnsi="ＭＳ 明朝" w:hint="eastAsia"/>
                <w:color w:val="000000"/>
                <w:sz w:val="22"/>
                <w:szCs w:val="22"/>
              </w:rPr>
              <w:t>対策</w:t>
            </w:r>
          </w:p>
          <w:p w14:paraId="580323BA" w14:textId="77777777" w:rsidR="00374863" w:rsidRPr="00374863" w:rsidRDefault="00374863" w:rsidP="00374863">
            <w:pPr>
              <w:rPr>
                <w:rFonts w:ascii="ＭＳ 明朝" w:hAnsi="ＭＳ 明朝"/>
                <w:color w:val="000000"/>
                <w:sz w:val="22"/>
                <w:szCs w:val="22"/>
              </w:rPr>
            </w:pPr>
            <w:r w:rsidRPr="00374863">
              <w:rPr>
                <w:rFonts w:ascii="ＭＳ 明朝" w:hAnsi="ＭＳ 明朝" w:hint="eastAsia"/>
                <w:color w:val="000000"/>
                <w:sz w:val="22"/>
                <w:szCs w:val="22"/>
              </w:rPr>
              <w:t>・学習プリント等の印刷、配布準備</w:t>
            </w:r>
          </w:p>
          <w:p w14:paraId="0B7E883D" w14:textId="33C707A4" w:rsidR="00374863" w:rsidRPr="00374863" w:rsidRDefault="00374863" w:rsidP="00374863">
            <w:pPr>
              <w:rPr>
                <w:rFonts w:ascii="ＭＳ 明朝" w:hAnsi="ＭＳ 明朝"/>
                <w:color w:val="000000"/>
                <w:sz w:val="22"/>
                <w:szCs w:val="22"/>
              </w:rPr>
            </w:pPr>
            <w:r w:rsidRPr="00374863">
              <w:rPr>
                <w:rFonts w:ascii="ＭＳ 明朝" w:hAnsi="ＭＳ 明朝" w:hint="eastAsia"/>
                <w:color w:val="000000"/>
                <w:sz w:val="22"/>
                <w:szCs w:val="22"/>
              </w:rPr>
              <w:t>・学校行事の準備及び後片付けの補助</w:t>
            </w:r>
          </w:p>
          <w:p w14:paraId="7C185BC9" w14:textId="7D0309DF" w:rsidR="000C52B7" w:rsidRPr="003461BC" w:rsidRDefault="00374863" w:rsidP="000C52B7">
            <w:pPr>
              <w:rPr>
                <w:rFonts w:ascii="ＭＳ 明朝" w:hAnsi="ＭＳ 明朝"/>
                <w:color w:val="000000"/>
                <w:sz w:val="22"/>
                <w:szCs w:val="22"/>
              </w:rPr>
            </w:pPr>
            <w:r w:rsidRPr="00374863">
              <w:rPr>
                <w:rFonts w:ascii="ＭＳ 明朝" w:hAnsi="ＭＳ 明朝" w:hint="eastAsia"/>
                <w:color w:val="000000"/>
                <w:sz w:val="22"/>
                <w:szCs w:val="22"/>
              </w:rPr>
              <w:t>・その他補助的業務</w:t>
            </w:r>
          </w:p>
        </w:tc>
        <w:tc>
          <w:tcPr>
            <w:tcW w:w="3556" w:type="dxa"/>
            <w:tcBorders>
              <w:top w:val="single" w:sz="8" w:space="0" w:color="auto"/>
              <w:left w:val="single" w:sz="8" w:space="0" w:color="auto"/>
              <w:bottom w:val="single" w:sz="8" w:space="0" w:color="auto"/>
              <w:right w:val="single" w:sz="8" w:space="0" w:color="auto"/>
            </w:tcBorders>
            <w:vAlign w:val="center"/>
          </w:tcPr>
          <w:p w14:paraId="180E0FDE" w14:textId="145C3A4B" w:rsidR="000C52B7" w:rsidRPr="003461BC" w:rsidRDefault="00C76E7B" w:rsidP="00C76E7B">
            <w:pPr>
              <w:rPr>
                <w:rFonts w:ascii="ＭＳ 明朝" w:hAnsi="ＭＳ 明朝"/>
                <w:color w:val="000000"/>
                <w:sz w:val="22"/>
                <w:szCs w:val="22"/>
              </w:rPr>
            </w:pPr>
            <w:r w:rsidRPr="00E402FE">
              <w:rPr>
                <w:rFonts w:ascii="ＭＳ 明朝" w:hAnsi="ＭＳ 明朝" w:hint="eastAsia"/>
                <w:color w:val="000000"/>
                <w:sz w:val="22"/>
                <w:szCs w:val="22"/>
              </w:rPr>
              <w:t>・</w:t>
            </w:r>
            <w:r w:rsidR="00E402FE" w:rsidRPr="00E402FE">
              <w:rPr>
                <w:rFonts w:ascii="ＭＳ 明朝" w:hAnsi="ＭＳ 明朝" w:hint="eastAsia"/>
                <w:bCs/>
                <w:color w:val="000000"/>
                <w:sz w:val="22"/>
                <w:szCs w:val="22"/>
              </w:rPr>
              <w:t>平成</w:t>
            </w:r>
            <w:r w:rsidR="001C74B1">
              <w:rPr>
                <w:rFonts w:ascii="ＭＳ 明朝" w:hAnsi="ＭＳ 明朝" w:hint="eastAsia"/>
                <w:bCs/>
                <w:color w:val="000000"/>
                <w:sz w:val="22"/>
                <w:szCs w:val="22"/>
              </w:rPr>
              <w:t>１</w:t>
            </w:r>
            <w:r w:rsidR="0034706D">
              <w:rPr>
                <w:rFonts w:ascii="ＭＳ 明朝" w:hAnsi="ＭＳ 明朝" w:hint="eastAsia"/>
                <w:bCs/>
                <w:color w:val="000000"/>
                <w:sz w:val="22"/>
                <w:szCs w:val="22"/>
              </w:rPr>
              <w:t>８</w:t>
            </w:r>
            <w:r w:rsidR="00E402FE" w:rsidRPr="00E402FE">
              <w:rPr>
                <w:rFonts w:ascii="ＭＳ 明朝" w:hAnsi="ＭＳ 明朝" w:hint="eastAsia"/>
                <w:bCs/>
                <w:color w:val="000000"/>
                <w:sz w:val="22"/>
                <w:szCs w:val="22"/>
              </w:rPr>
              <w:t>年</w:t>
            </w:r>
            <w:r w:rsidR="00E402FE">
              <w:rPr>
                <w:rFonts w:ascii="ＭＳ 明朝" w:hAnsi="ＭＳ 明朝" w:hint="eastAsia"/>
                <w:bCs/>
                <w:color w:val="000000"/>
                <w:sz w:val="22"/>
                <w:szCs w:val="22"/>
              </w:rPr>
              <w:t>４</w:t>
            </w:r>
            <w:r w:rsidR="00E402FE" w:rsidRPr="00E402FE">
              <w:rPr>
                <w:rFonts w:ascii="ＭＳ 明朝" w:hAnsi="ＭＳ 明朝" w:hint="eastAsia"/>
                <w:bCs/>
                <w:color w:val="000000"/>
                <w:sz w:val="22"/>
                <w:szCs w:val="22"/>
              </w:rPr>
              <w:t>月</w:t>
            </w:r>
            <w:r w:rsidR="00E402FE">
              <w:rPr>
                <w:rFonts w:ascii="ＭＳ 明朝" w:hAnsi="ＭＳ 明朝" w:hint="eastAsia"/>
                <w:bCs/>
                <w:color w:val="000000"/>
                <w:sz w:val="22"/>
                <w:szCs w:val="22"/>
              </w:rPr>
              <w:t>１</w:t>
            </w:r>
            <w:r w:rsidR="00E402FE" w:rsidRPr="00E402FE">
              <w:rPr>
                <w:rFonts w:ascii="ＭＳ 明朝" w:hAnsi="ＭＳ 明朝" w:hint="eastAsia"/>
                <w:bCs/>
                <w:color w:val="000000"/>
                <w:sz w:val="22"/>
                <w:szCs w:val="22"/>
              </w:rPr>
              <w:t>日以前に生まれた</w:t>
            </w:r>
            <w:r w:rsidR="00132AF4">
              <w:rPr>
                <w:rFonts w:ascii="ＭＳ 明朝" w:hAnsi="ＭＳ 明朝" w:hint="eastAsia"/>
                <w:bCs/>
                <w:color w:val="000000"/>
                <w:sz w:val="22"/>
                <w:szCs w:val="22"/>
              </w:rPr>
              <w:t>人</w:t>
            </w:r>
          </w:p>
          <w:p w14:paraId="6E8373D1" w14:textId="7C78ED1A" w:rsidR="000C52B7" w:rsidRPr="003461BC" w:rsidRDefault="00C76E7B" w:rsidP="00C76E7B">
            <w:pPr>
              <w:rPr>
                <w:rFonts w:ascii="ＭＳ 明朝" w:hAnsi="ＭＳ 明朝"/>
                <w:color w:val="000000"/>
                <w:sz w:val="22"/>
                <w:szCs w:val="22"/>
              </w:rPr>
            </w:pPr>
            <w:r>
              <w:rPr>
                <w:rFonts w:ascii="ＭＳ 明朝" w:hAnsi="ＭＳ 明朝" w:hint="eastAsia"/>
                <w:color w:val="000000"/>
                <w:sz w:val="22"/>
                <w:szCs w:val="22"/>
              </w:rPr>
              <w:t>・</w:t>
            </w:r>
            <w:r w:rsidR="000C52B7" w:rsidRPr="003461BC">
              <w:rPr>
                <w:rFonts w:ascii="ＭＳ 明朝" w:hAnsi="ＭＳ 明朝" w:hint="eastAsia"/>
                <w:color w:val="000000"/>
                <w:sz w:val="22"/>
                <w:szCs w:val="22"/>
              </w:rPr>
              <w:t>地方公務員法第１６条【欠格条項】のいずれにも該当しない人</w:t>
            </w:r>
          </w:p>
        </w:tc>
        <w:tc>
          <w:tcPr>
            <w:tcW w:w="1083" w:type="dxa"/>
            <w:tcBorders>
              <w:top w:val="single" w:sz="8" w:space="0" w:color="auto"/>
              <w:left w:val="single" w:sz="8" w:space="0" w:color="auto"/>
              <w:bottom w:val="single" w:sz="8" w:space="0" w:color="auto"/>
              <w:right w:val="single" w:sz="8" w:space="0" w:color="auto"/>
            </w:tcBorders>
            <w:vAlign w:val="center"/>
          </w:tcPr>
          <w:p w14:paraId="43FF044C" w14:textId="019221D2" w:rsidR="000C52B7" w:rsidRPr="003461BC" w:rsidRDefault="001C74B1" w:rsidP="00E611A4">
            <w:pPr>
              <w:spacing w:line="360" w:lineRule="auto"/>
              <w:jc w:val="center"/>
              <w:rPr>
                <w:rFonts w:ascii="ＭＳ 明朝" w:hAnsi="ＭＳ 明朝"/>
                <w:color w:val="000000"/>
                <w:sz w:val="22"/>
                <w:szCs w:val="22"/>
              </w:rPr>
            </w:pPr>
            <w:r>
              <w:rPr>
                <w:rFonts w:ascii="ＭＳ 明朝" w:hAnsi="ＭＳ 明朝" w:hint="eastAsia"/>
                <w:color w:val="000000"/>
                <w:sz w:val="22"/>
                <w:szCs w:val="22"/>
              </w:rPr>
              <w:t>１１</w:t>
            </w:r>
            <w:r w:rsidR="000C52B7" w:rsidRPr="003461BC">
              <w:rPr>
                <w:rFonts w:ascii="ＭＳ 明朝" w:hAnsi="ＭＳ 明朝" w:hint="eastAsia"/>
                <w:color w:val="000000"/>
                <w:sz w:val="22"/>
                <w:szCs w:val="22"/>
              </w:rPr>
              <w:t>名</w:t>
            </w:r>
          </w:p>
        </w:tc>
      </w:tr>
    </w:tbl>
    <w:p w14:paraId="775E4E00" w14:textId="77777777" w:rsidR="00E4427B" w:rsidRPr="00C76E7B" w:rsidRDefault="00AE15BF" w:rsidP="00E4427B">
      <w:pPr>
        <w:widowControl/>
        <w:shd w:val="clear" w:color="auto" w:fill="FFFFFF"/>
        <w:spacing w:before="150"/>
        <w:jc w:val="left"/>
        <w:outlineLvl w:val="3"/>
        <w:rPr>
          <w:rFonts w:asciiTheme="minorEastAsia" w:eastAsiaTheme="minorEastAsia" w:hAnsiTheme="minorEastAsia" w:cs="ＭＳ Ｐゴシック"/>
          <w:b/>
          <w:bCs/>
          <w:color w:val="000000"/>
          <w:kern w:val="0"/>
          <w:sz w:val="23"/>
          <w:szCs w:val="23"/>
        </w:rPr>
      </w:pPr>
      <w:r w:rsidRPr="00C76E7B">
        <w:rPr>
          <w:rFonts w:asciiTheme="minorEastAsia" w:eastAsiaTheme="minorEastAsia" w:hAnsiTheme="minorEastAsia" w:cs="ＭＳ Ｐゴシック" w:hint="eastAsia"/>
          <w:b/>
          <w:bCs/>
          <w:color w:val="000000"/>
          <w:kern w:val="0"/>
          <w:sz w:val="23"/>
          <w:szCs w:val="23"/>
        </w:rPr>
        <w:t>《参考》 地方公務員法第16条</w:t>
      </w:r>
      <w:r w:rsidR="007F12DD" w:rsidRPr="00C76E7B">
        <w:rPr>
          <w:rFonts w:asciiTheme="minorEastAsia" w:eastAsiaTheme="minorEastAsia" w:hAnsiTheme="minorEastAsia" w:cs="ＭＳ Ｐゴシック" w:hint="eastAsia"/>
          <w:b/>
          <w:bCs/>
          <w:color w:val="000000"/>
          <w:kern w:val="0"/>
          <w:sz w:val="23"/>
          <w:szCs w:val="23"/>
        </w:rPr>
        <w:t xml:space="preserve"> </w:t>
      </w:r>
      <w:r w:rsidRPr="00C76E7B">
        <w:rPr>
          <w:rFonts w:asciiTheme="minorEastAsia" w:eastAsiaTheme="minorEastAsia" w:hAnsiTheme="minorEastAsia" w:cs="ＭＳ Ｐゴシック" w:hint="eastAsia"/>
          <w:b/>
          <w:bCs/>
          <w:color w:val="000000"/>
          <w:kern w:val="0"/>
          <w:sz w:val="23"/>
          <w:szCs w:val="23"/>
        </w:rPr>
        <w:t>【欠格条項】</w:t>
      </w:r>
    </w:p>
    <w:p w14:paraId="2D8333F9" w14:textId="69E0349E" w:rsidR="00E4427B" w:rsidRPr="00C76E7B" w:rsidRDefault="00E4427B" w:rsidP="00E4427B">
      <w:pPr>
        <w:widowControl/>
        <w:shd w:val="clear" w:color="auto" w:fill="FFFFFF"/>
        <w:jc w:val="left"/>
        <w:outlineLvl w:val="3"/>
        <w:rPr>
          <w:rFonts w:asciiTheme="minorEastAsia" w:eastAsiaTheme="minorEastAsia" w:hAnsiTheme="minorEastAsia" w:cs="ＭＳ Ｐゴシック"/>
          <w:b/>
          <w:bCs/>
          <w:color w:val="000000"/>
          <w:kern w:val="0"/>
          <w:sz w:val="19"/>
          <w:szCs w:val="19"/>
        </w:rPr>
      </w:pPr>
      <w:r w:rsidRPr="00C76E7B">
        <w:rPr>
          <w:rFonts w:asciiTheme="minorEastAsia" w:eastAsiaTheme="minorEastAsia" w:hAnsiTheme="minorEastAsia" w:cs="ＭＳ Ｐゴシック" w:hint="eastAsia"/>
          <w:b/>
          <w:bCs/>
          <w:color w:val="000000"/>
          <w:kern w:val="0"/>
          <w:sz w:val="19"/>
          <w:szCs w:val="19"/>
        </w:rPr>
        <w:t xml:space="preserve">　</w:t>
      </w:r>
      <w:r w:rsidRPr="00C76E7B">
        <w:rPr>
          <w:rFonts w:asciiTheme="minorEastAsia" w:eastAsiaTheme="minorEastAsia" w:hAnsiTheme="minorEastAsia" w:cs="ＭＳ Ｐゴシック" w:hint="eastAsia"/>
          <w:color w:val="000000"/>
          <w:kern w:val="0"/>
          <w:sz w:val="19"/>
          <w:szCs w:val="19"/>
        </w:rPr>
        <w:t xml:space="preserve">１　</w:t>
      </w:r>
      <w:r w:rsidR="00E76723" w:rsidRPr="00C76E7B">
        <w:rPr>
          <w:rFonts w:asciiTheme="minorEastAsia" w:eastAsiaTheme="minorEastAsia" w:hAnsiTheme="minorEastAsia" w:cs="ＭＳ Ｐゴシック" w:hint="eastAsia"/>
          <w:color w:val="000000"/>
          <w:kern w:val="0"/>
          <w:sz w:val="19"/>
          <w:szCs w:val="19"/>
        </w:rPr>
        <w:t>禁</w:t>
      </w:r>
      <w:r w:rsidR="00E76723" w:rsidRPr="00C76E7B">
        <w:rPr>
          <w:rFonts w:asciiTheme="minorEastAsia" w:eastAsiaTheme="minorEastAsia" w:hAnsiTheme="minorEastAsia" w:cs="ＭＳ Ｐゴシック"/>
          <w:color w:val="000000"/>
          <w:kern w:val="0"/>
          <w:sz w:val="19"/>
          <w:szCs w:val="19"/>
        </w:rPr>
        <w:t>錮</w:t>
      </w:r>
      <w:r w:rsidR="00AE15BF" w:rsidRPr="00C76E7B">
        <w:rPr>
          <w:rFonts w:asciiTheme="minorEastAsia" w:eastAsiaTheme="minorEastAsia" w:hAnsiTheme="minorEastAsia" w:cs="ＭＳ Ｐゴシック" w:hint="eastAsia"/>
          <w:color w:val="000000"/>
          <w:kern w:val="0"/>
          <w:sz w:val="19"/>
          <w:szCs w:val="19"/>
        </w:rPr>
        <w:t>以上の刑に処せられ、その執行を終わるまで又はその執行を受けることがなくなるまでの者</w:t>
      </w:r>
    </w:p>
    <w:p w14:paraId="5AFABBEC" w14:textId="5F728A77" w:rsidR="00E4427B" w:rsidRPr="00C76E7B" w:rsidRDefault="00E4427B" w:rsidP="00E4427B">
      <w:pPr>
        <w:widowControl/>
        <w:shd w:val="clear" w:color="auto" w:fill="FFFFFF"/>
        <w:jc w:val="left"/>
        <w:outlineLvl w:val="3"/>
        <w:rPr>
          <w:rFonts w:asciiTheme="minorEastAsia" w:eastAsiaTheme="minorEastAsia" w:hAnsiTheme="minorEastAsia" w:cs="ＭＳ Ｐゴシック"/>
          <w:b/>
          <w:bCs/>
          <w:color w:val="000000"/>
          <w:kern w:val="0"/>
          <w:sz w:val="19"/>
          <w:szCs w:val="19"/>
        </w:rPr>
      </w:pPr>
      <w:r w:rsidRPr="00C76E7B">
        <w:rPr>
          <w:rFonts w:asciiTheme="minorEastAsia" w:eastAsiaTheme="minorEastAsia" w:hAnsiTheme="minorEastAsia" w:cs="ＭＳ Ｐゴシック" w:hint="eastAsia"/>
          <w:b/>
          <w:bCs/>
          <w:color w:val="000000"/>
          <w:kern w:val="0"/>
          <w:sz w:val="19"/>
          <w:szCs w:val="19"/>
        </w:rPr>
        <w:t xml:space="preserve">　</w:t>
      </w:r>
      <w:r w:rsidRPr="00C76E7B">
        <w:rPr>
          <w:rFonts w:asciiTheme="minorEastAsia" w:eastAsiaTheme="minorEastAsia" w:hAnsiTheme="minorEastAsia" w:cs="ＭＳ Ｐゴシック" w:hint="eastAsia"/>
          <w:bCs/>
          <w:color w:val="000000"/>
          <w:kern w:val="0"/>
          <w:sz w:val="19"/>
          <w:szCs w:val="19"/>
        </w:rPr>
        <w:t xml:space="preserve">２　</w:t>
      </w:r>
      <w:r w:rsidR="00AE15BF" w:rsidRPr="00C76E7B">
        <w:rPr>
          <w:rFonts w:asciiTheme="minorEastAsia" w:eastAsiaTheme="minorEastAsia" w:hAnsiTheme="minorEastAsia" w:cs="ＭＳ Ｐゴシック" w:hint="eastAsia"/>
          <w:color w:val="000000"/>
          <w:kern w:val="0"/>
          <w:sz w:val="19"/>
          <w:szCs w:val="19"/>
        </w:rPr>
        <w:t>泉大津市において懲戒免職の処分を受け、当該処分の日から2年を経過しない者</w:t>
      </w:r>
    </w:p>
    <w:p w14:paraId="487D32FF" w14:textId="77777777" w:rsidR="00C76E7B" w:rsidRDefault="00E4427B" w:rsidP="00E4427B">
      <w:pPr>
        <w:widowControl/>
        <w:shd w:val="clear" w:color="auto" w:fill="FFFFFF"/>
        <w:jc w:val="left"/>
        <w:outlineLvl w:val="3"/>
        <w:rPr>
          <w:rFonts w:asciiTheme="minorEastAsia" w:eastAsiaTheme="minorEastAsia" w:hAnsiTheme="minorEastAsia" w:cs="ＭＳ Ｐゴシック"/>
          <w:color w:val="000000"/>
          <w:kern w:val="0"/>
          <w:sz w:val="19"/>
          <w:szCs w:val="19"/>
        </w:rPr>
      </w:pPr>
      <w:r w:rsidRPr="00C76E7B">
        <w:rPr>
          <w:rFonts w:asciiTheme="minorEastAsia" w:eastAsiaTheme="minorEastAsia" w:hAnsiTheme="minorEastAsia" w:cs="ＭＳ Ｐゴシック" w:hint="eastAsia"/>
          <w:b/>
          <w:bCs/>
          <w:color w:val="000000"/>
          <w:kern w:val="0"/>
          <w:sz w:val="19"/>
          <w:szCs w:val="19"/>
        </w:rPr>
        <w:t xml:space="preserve">　</w:t>
      </w:r>
      <w:r w:rsidRPr="00C76E7B">
        <w:rPr>
          <w:rFonts w:asciiTheme="minorEastAsia" w:eastAsiaTheme="minorEastAsia" w:hAnsiTheme="minorEastAsia" w:cs="ＭＳ Ｐゴシック" w:hint="eastAsia"/>
          <w:color w:val="000000"/>
          <w:kern w:val="0"/>
          <w:sz w:val="19"/>
          <w:szCs w:val="19"/>
        </w:rPr>
        <w:t xml:space="preserve">３　</w:t>
      </w:r>
      <w:r w:rsidR="00AE15BF" w:rsidRPr="00C76E7B">
        <w:rPr>
          <w:rFonts w:asciiTheme="minorEastAsia" w:eastAsiaTheme="minorEastAsia" w:hAnsiTheme="minorEastAsia" w:cs="ＭＳ Ｐゴシック" w:hint="eastAsia"/>
          <w:color w:val="000000"/>
          <w:kern w:val="0"/>
          <w:sz w:val="19"/>
          <w:szCs w:val="19"/>
        </w:rPr>
        <w:t>人事委員会又は公平委員会の委員の職にあって、地方公務員法</w:t>
      </w:r>
      <w:r w:rsidR="00E90996" w:rsidRPr="00C76E7B">
        <w:rPr>
          <w:rFonts w:asciiTheme="minorEastAsia" w:eastAsiaTheme="minorEastAsia" w:hAnsiTheme="minorEastAsia" w:cs="ＭＳ Ｐゴシック" w:hint="eastAsia"/>
          <w:color w:val="000000"/>
          <w:kern w:val="0"/>
          <w:sz w:val="19"/>
          <w:szCs w:val="19"/>
        </w:rPr>
        <w:t>第</w:t>
      </w:r>
      <w:r w:rsidR="0001461B" w:rsidRPr="00C76E7B">
        <w:rPr>
          <w:rFonts w:asciiTheme="minorEastAsia" w:eastAsiaTheme="minorEastAsia" w:hAnsiTheme="minorEastAsia" w:cs="ＭＳ Ｐゴシック" w:hint="eastAsia"/>
          <w:color w:val="000000"/>
          <w:kern w:val="0"/>
          <w:sz w:val="19"/>
          <w:szCs w:val="19"/>
        </w:rPr>
        <w:t>60条から第63条まで</w:t>
      </w:r>
      <w:r w:rsidR="00AE15BF" w:rsidRPr="00C76E7B">
        <w:rPr>
          <w:rFonts w:asciiTheme="minorEastAsia" w:eastAsiaTheme="minorEastAsia" w:hAnsiTheme="minorEastAsia" w:cs="ＭＳ Ｐゴシック" w:hint="eastAsia"/>
          <w:color w:val="000000"/>
          <w:kern w:val="0"/>
          <w:sz w:val="19"/>
          <w:szCs w:val="19"/>
        </w:rPr>
        <w:t>に規定する罪を犯</w:t>
      </w:r>
    </w:p>
    <w:p w14:paraId="35D05BC1" w14:textId="2C8A3418" w:rsidR="00E4427B" w:rsidRPr="00C76E7B" w:rsidRDefault="00AE15BF" w:rsidP="00C76E7B">
      <w:pPr>
        <w:widowControl/>
        <w:shd w:val="clear" w:color="auto" w:fill="FFFFFF"/>
        <w:ind w:firstLineChars="200" w:firstLine="380"/>
        <w:jc w:val="left"/>
        <w:outlineLvl w:val="3"/>
        <w:rPr>
          <w:rFonts w:asciiTheme="minorEastAsia" w:eastAsiaTheme="minorEastAsia" w:hAnsiTheme="minorEastAsia" w:cs="ＭＳ Ｐゴシック"/>
          <w:b/>
          <w:bCs/>
          <w:color w:val="000000"/>
          <w:kern w:val="0"/>
          <w:sz w:val="19"/>
          <w:szCs w:val="19"/>
        </w:rPr>
      </w:pPr>
      <w:r w:rsidRPr="00C76E7B">
        <w:rPr>
          <w:rFonts w:asciiTheme="minorEastAsia" w:eastAsiaTheme="minorEastAsia" w:hAnsiTheme="minorEastAsia" w:cs="ＭＳ Ｐゴシック" w:hint="eastAsia"/>
          <w:color w:val="000000"/>
          <w:kern w:val="0"/>
          <w:sz w:val="19"/>
          <w:szCs w:val="19"/>
        </w:rPr>
        <w:t>し刑に処せられた者</w:t>
      </w:r>
    </w:p>
    <w:p w14:paraId="2E2ADAE8" w14:textId="77777777" w:rsidR="00C76E7B" w:rsidRDefault="00E4427B" w:rsidP="00E4427B">
      <w:pPr>
        <w:widowControl/>
        <w:shd w:val="clear" w:color="auto" w:fill="FFFFFF"/>
        <w:jc w:val="left"/>
        <w:outlineLvl w:val="3"/>
        <w:rPr>
          <w:rFonts w:asciiTheme="minorEastAsia" w:eastAsiaTheme="minorEastAsia" w:hAnsiTheme="minorEastAsia" w:cs="ＭＳ Ｐゴシック"/>
          <w:color w:val="000000"/>
          <w:kern w:val="0"/>
          <w:sz w:val="19"/>
          <w:szCs w:val="19"/>
        </w:rPr>
      </w:pPr>
      <w:r w:rsidRPr="00C76E7B">
        <w:rPr>
          <w:rFonts w:asciiTheme="minorEastAsia" w:eastAsiaTheme="minorEastAsia" w:hAnsiTheme="minorEastAsia" w:cs="ＭＳ Ｐゴシック" w:hint="eastAsia"/>
          <w:b/>
          <w:bCs/>
          <w:color w:val="000000"/>
          <w:kern w:val="0"/>
          <w:sz w:val="19"/>
          <w:szCs w:val="19"/>
        </w:rPr>
        <w:t xml:space="preserve">　</w:t>
      </w:r>
      <w:r w:rsidRPr="00C76E7B">
        <w:rPr>
          <w:rFonts w:asciiTheme="minorEastAsia" w:eastAsiaTheme="minorEastAsia" w:hAnsiTheme="minorEastAsia" w:cs="ＭＳ Ｐゴシック" w:hint="eastAsia"/>
          <w:color w:val="000000"/>
          <w:kern w:val="0"/>
          <w:sz w:val="19"/>
          <w:szCs w:val="19"/>
        </w:rPr>
        <w:t xml:space="preserve">４　</w:t>
      </w:r>
      <w:r w:rsidR="00AE15BF" w:rsidRPr="00C76E7B">
        <w:rPr>
          <w:rFonts w:asciiTheme="minorEastAsia" w:eastAsiaTheme="minorEastAsia" w:hAnsiTheme="minorEastAsia" w:cs="ＭＳ Ｐゴシック" w:hint="eastAsia"/>
          <w:color w:val="000000"/>
          <w:kern w:val="0"/>
          <w:sz w:val="19"/>
          <w:szCs w:val="19"/>
        </w:rPr>
        <w:t>日本国憲法施行の日以後において、日本国憲法又はその下に成立した政府を暴力で破壊することを主張す</w:t>
      </w:r>
    </w:p>
    <w:p w14:paraId="782D63A4" w14:textId="1FEF96B0" w:rsidR="00AE15BF" w:rsidRPr="00C76E7B" w:rsidRDefault="00AE15BF" w:rsidP="00C76E7B">
      <w:pPr>
        <w:widowControl/>
        <w:shd w:val="clear" w:color="auto" w:fill="FFFFFF"/>
        <w:ind w:firstLineChars="200" w:firstLine="380"/>
        <w:jc w:val="left"/>
        <w:outlineLvl w:val="3"/>
        <w:rPr>
          <w:rFonts w:asciiTheme="minorEastAsia" w:eastAsiaTheme="minorEastAsia" w:hAnsiTheme="minorEastAsia" w:cs="ＭＳ Ｐゴシック"/>
          <w:b/>
          <w:bCs/>
          <w:color w:val="000000"/>
          <w:kern w:val="0"/>
          <w:sz w:val="19"/>
          <w:szCs w:val="19"/>
        </w:rPr>
      </w:pPr>
      <w:r w:rsidRPr="00C76E7B">
        <w:rPr>
          <w:rFonts w:asciiTheme="minorEastAsia" w:eastAsiaTheme="minorEastAsia" w:hAnsiTheme="minorEastAsia" w:cs="ＭＳ Ｐゴシック" w:hint="eastAsia"/>
          <w:color w:val="000000"/>
          <w:kern w:val="0"/>
          <w:sz w:val="19"/>
          <w:szCs w:val="19"/>
        </w:rPr>
        <w:t>る政党その他の団体を結成し、又はこれに加入した者</w:t>
      </w:r>
    </w:p>
    <w:p w14:paraId="479C3399" w14:textId="77777777" w:rsidR="006610AF" w:rsidRDefault="006610AF" w:rsidP="006610AF">
      <w:pPr>
        <w:ind w:firstLineChars="100" w:firstLine="220"/>
        <w:rPr>
          <w:rFonts w:ascii="ＭＳ 明朝" w:hAnsi="ＭＳ 明朝"/>
          <w:sz w:val="22"/>
          <w:szCs w:val="22"/>
        </w:rPr>
      </w:pPr>
    </w:p>
    <w:p w14:paraId="7C023A6C" w14:textId="5681AB79" w:rsidR="006610AF" w:rsidRDefault="006610AF" w:rsidP="006610AF">
      <w:pPr>
        <w:ind w:firstLineChars="100" w:firstLine="220"/>
        <w:rPr>
          <w:rFonts w:ascii="ＭＳ 明朝" w:hAnsi="ＭＳ 明朝"/>
          <w:sz w:val="22"/>
          <w:szCs w:val="22"/>
        </w:rPr>
      </w:pPr>
      <w:r>
        <w:rPr>
          <w:rFonts w:ascii="ＭＳ 明朝" w:hAnsi="ＭＳ 明朝" w:hint="eastAsia"/>
          <w:sz w:val="22"/>
          <w:szCs w:val="22"/>
        </w:rPr>
        <w:t>※受験申込があった人から順次選考を行い、採用者を決定します。そのため、予定人数に達し</w:t>
      </w:r>
    </w:p>
    <w:p w14:paraId="7C8830CD" w14:textId="77777777" w:rsidR="006610AF" w:rsidRDefault="006610AF" w:rsidP="006610AF">
      <w:pPr>
        <w:rPr>
          <w:rFonts w:ascii="ＭＳ 明朝" w:hAnsi="ＭＳ 明朝"/>
          <w:sz w:val="22"/>
          <w:szCs w:val="22"/>
        </w:rPr>
      </w:pPr>
      <w:r>
        <w:rPr>
          <w:rFonts w:ascii="ＭＳ 明朝" w:hAnsi="ＭＳ 明朝" w:hint="eastAsia"/>
          <w:sz w:val="22"/>
          <w:szCs w:val="22"/>
        </w:rPr>
        <w:t xml:space="preserve">　た場合は、募集を停止することがあります。</w:t>
      </w:r>
    </w:p>
    <w:p w14:paraId="1D9E6F27" w14:textId="621AF040" w:rsidR="001C7AA3" w:rsidRPr="006610AF" w:rsidRDefault="001C7AA3" w:rsidP="00C8769F">
      <w:pPr>
        <w:rPr>
          <w:rFonts w:ascii="ＭＳ 明朝" w:hAnsi="ＭＳ 明朝"/>
          <w:b/>
          <w:color w:val="000000"/>
          <w:sz w:val="22"/>
          <w:szCs w:val="22"/>
        </w:rPr>
      </w:pPr>
    </w:p>
    <w:p w14:paraId="1ABB4519" w14:textId="1C6C318D" w:rsidR="003C32D3" w:rsidRPr="003461BC" w:rsidRDefault="00E4427B" w:rsidP="00E4427B">
      <w:pPr>
        <w:spacing w:afterLines="50" w:after="180"/>
        <w:rPr>
          <w:rFonts w:ascii="ＭＳ 明朝" w:hAnsi="ＭＳ 明朝"/>
          <w:b/>
          <w:color w:val="000000"/>
          <w:kern w:val="0"/>
          <w:sz w:val="24"/>
        </w:rPr>
      </w:pPr>
      <w:r w:rsidRPr="003461BC">
        <w:rPr>
          <w:rFonts w:ascii="ＭＳ 明朝" w:hAnsi="ＭＳ 明朝" w:hint="eastAsia"/>
          <w:b/>
          <w:color w:val="000000"/>
          <w:kern w:val="0"/>
          <w:sz w:val="24"/>
        </w:rPr>
        <w:t xml:space="preserve">２　</w:t>
      </w:r>
      <w:r w:rsidR="001C7AA3" w:rsidRPr="003461BC">
        <w:rPr>
          <w:rFonts w:ascii="ＭＳ 明朝" w:hAnsi="ＭＳ 明朝" w:hint="eastAsia"/>
          <w:b/>
          <w:color w:val="000000"/>
          <w:kern w:val="0"/>
          <w:sz w:val="24"/>
        </w:rPr>
        <w:t>選考方法</w:t>
      </w:r>
      <w:r w:rsidR="001C7AA3" w:rsidRPr="003461BC">
        <w:rPr>
          <w:rFonts w:ascii="ＭＳ 明朝" w:hAnsi="ＭＳ 明朝"/>
          <w:b/>
          <w:color w:val="000000"/>
          <w:kern w:val="0"/>
          <w:sz w:val="24"/>
        </w:rPr>
        <w:t>及び</w:t>
      </w:r>
      <w:r w:rsidR="00210257" w:rsidRPr="003461BC">
        <w:rPr>
          <w:rFonts w:ascii="ＭＳ 明朝" w:hAnsi="ＭＳ 明朝" w:hint="eastAsia"/>
          <w:b/>
          <w:color w:val="000000"/>
          <w:kern w:val="0"/>
          <w:sz w:val="24"/>
        </w:rPr>
        <w:t>試験日</w:t>
      </w:r>
      <w:r w:rsidR="00F52D0E" w:rsidRPr="003461BC">
        <w:rPr>
          <w:rFonts w:ascii="ＭＳ 明朝" w:hAnsi="ＭＳ 明朝" w:hint="eastAsia"/>
          <w:b/>
          <w:color w:val="000000"/>
          <w:kern w:val="0"/>
          <w:sz w:val="24"/>
        </w:rPr>
        <w:t>時</w:t>
      </w:r>
      <w:r w:rsidR="00375D5C" w:rsidRPr="003461BC">
        <w:rPr>
          <w:rFonts w:ascii="ＭＳ 明朝" w:hAnsi="ＭＳ 明朝" w:hint="eastAsia"/>
          <w:b/>
          <w:color w:val="000000"/>
          <w:kern w:val="0"/>
          <w:sz w:val="24"/>
        </w:rPr>
        <w:t>等</w:t>
      </w:r>
    </w:p>
    <w:p w14:paraId="60A37199" w14:textId="5E6D1CDB" w:rsidR="006610AF" w:rsidRDefault="006610AF" w:rsidP="006610AF">
      <w:pPr>
        <w:ind w:firstLineChars="100" w:firstLine="220"/>
        <w:rPr>
          <w:rFonts w:ascii="ＭＳ 明朝" w:hAnsi="ＭＳ 明朝"/>
          <w:kern w:val="0"/>
          <w:sz w:val="22"/>
          <w:szCs w:val="22"/>
        </w:rPr>
      </w:pPr>
      <w:r>
        <w:rPr>
          <w:rFonts w:ascii="ＭＳ 明朝" w:hAnsi="ＭＳ 明朝" w:hint="eastAsia"/>
          <w:kern w:val="0"/>
          <w:sz w:val="22"/>
          <w:szCs w:val="22"/>
        </w:rPr>
        <w:t>⑴　選考方法　　提出書類による審査及び面接試験</w:t>
      </w:r>
    </w:p>
    <w:p w14:paraId="7949F23D" w14:textId="5704BA62" w:rsidR="006610AF" w:rsidRDefault="006610AF" w:rsidP="006610AF">
      <w:pPr>
        <w:ind w:firstLineChars="100" w:firstLine="220"/>
        <w:rPr>
          <w:rFonts w:ascii="ＭＳ 明朝" w:hAnsi="ＭＳ 明朝"/>
          <w:kern w:val="0"/>
          <w:sz w:val="22"/>
          <w:szCs w:val="22"/>
        </w:rPr>
      </w:pPr>
      <w:r>
        <w:rPr>
          <w:rFonts w:ascii="ＭＳ 明朝" w:hAnsi="ＭＳ 明朝" w:hint="eastAsia"/>
          <w:kern w:val="0"/>
          <w:sz w:val="22"/>
          <w:szCs w:val="22"/>
        </w:rPr>
        <w:t>⑵　試験日時　　試験日時は、応募者と相談の上、随時決定します。</w:t>
      </w:r>
    </w:p>
    <w:p w14:paraId="24DF1170" w14:textId="1FA7D94C" w:rsidR="006610AF" w:rsidRPr="00C05195" w:rsidRDefault="006610AF" w:rsidP="006610AF">
      <w:pPr>
        <w:ind w:firstLineChars="100" w:firstLine="220"/>
        <w:rPr>
          <w:rFonts w:ascii="ＭＳ 明朝" w:hAnsi="ＭＳ 明朝"/>
          <w:kern w:val="0"/>
          <w:sz w:val="22"/>
          <w:szCs w:val="22"/>
        </w:rPr>
      </w:pPr>
      <w:r>
        <w:rPr>
          <w:rFonts w:ascii="ＭＳ 明朝" w:hAnsi="ＭＳ 明朝" w:hint="eastAsia"/>
          <w:kern w:val="0"/>
          <w:sz w:val="22"/>
          <w:szCs w:val="22"/>
        </w:rPr>
        <w:t>⑶　場　　所</w:t>
      </w:r>
      <w:r w:rsidRPr="00ED073C">
        <w:rPr>
          <w:rFonts w:ascii="ＭＳ 明朝" w:hAnsi="ＭＳ 明朝" w:hint="eastAsia"/>
          <w:kern w:val="0"/>
          <w:sz w:val="22"/>
          <w:szCs w:val="22"/>
        </w:rPr>
        <w:t xml:space="preserve">　　</w:t>
      </w:r>
      <w:r>
        <w:rPr>
          <w:rFonts w:ascii="ＭＳ 明朝" w:hAnsi="ＭＳ 明朝" w:hint="eastAsia"/>
          <w:kern w:val="0"/>
          <w:sz w:val="22"/>
          <w:szCs w:val="22"/>
        </w:rPr>
        <w:t>泉大津市教育委員会事務局教育部指導課　（泉大津市役所３階）</w:t>
      </w:r>
    </w:p>
    <w:p w14:paraId="1CACB228" w14:textId="32DCDDCE" w:rsidR="006610AF" w:rsidRPr="00ED073C" w:rsidRDefault="006610AF" w:rsidP="006610AF">
      <w:pPr>
        <w:ind w:firstLineChars="100" w:firstLine="220"/>
        <w:rPr>
          <w:rFonts w:ascii="ＭＳ 明朝" w:hAnsi="ＭＳ 明朝"/>
          <w:kern w:val="0"/>
          <w:sz w:val="22"/>
          <w:szCs w:val="22"/>
        </w:rPr>
      </w:pPr>
      <w:r>
        <w:rPr>
          <w:rFonts w:ascii="ＭＳ 明朝" w:hAnsi="ＭＳ 明朝" w:hint="eastAsia"/>
          <w:kern w:val="0"/>
          <w:sz w:val="22"/>
          <w:szCs w:val="22"/>
        </w:rPr>
        <w:t>⑷　結果発表</w:t>
      </w:r>
      <w:r w:rsidRPr="00ED073C">
        <w:rPr>
          <w:rFonts w:ascii="ＭＳ 明朝" w:hAnsi="ＭＳ 明朝" w:hint="eastAsia"/>
          <w:kern w:val="0"/>
          <w:sz w:val="22"/>
          <w:szCs w:val="22"/>
        </w:rPr>
        <w:t xml:space="preserve">　　合否にかかわらず本人に</w:t>
      </w:r>
      <w:r>
        <w:rPr>
          <w:rFonts w:ascii="ＭＳ 明朝" w:hAnsi="ＭＳ 明朝" w:hint="eastAsia"/>
          <w:kern w:val="0"/>
          <w:sz w:val="22"/>
          <w:szCs w:val="22"/>
        </w:rPr>
        <w:t>郵送で</w:t>
      </w:r>
      <w:r w:rsidRPr="00ED073C">
        <w:rPr>
          <w:rFonts w:ascii="ＭＳ 明朝" w:hAnsi="ＭＳ 明朝" w:hint="eastAsia"/>
          <w:kern w:val="0"/>
          <w:sz w:val="22"/>
          <w:szCs w:val="22"/>
        </w:rPr>
        <w:t>通知します。</w:t>
      </w:r>
    </w:p>
    <w:p w14:paraId="0BA103BC" w14:textId="77777777" w:rsidR="006610AF" w:rsidRPr="002D5CF3" w:rsidRDefault="006610AF" w:rsidP="006610AF">
      <w:pPr>
        <w:ind w:leftChars="100" w:left="210"/>
        <w:rPr>
          <w:rFonts w:ascii="ＭＳ 明朝" w:hAnsi="ＭＳ 明朝"/>
          <w:kern w:val="0"/>
          <w:sz w:val="22"/>
          <w:szCs w:val="22"/>
        </w:rPr>
      </w:pPr>
      <w:r>
        <w:rPr>
          <w:rFonts w:ascii="ＭＳ 明朝" w:hAnsi="ＭＳ 明朝" w:hint="eastAsia"/>
          <w:kern w:val="0"/>
          <w:sz w:val="22"/>
          <w:szCs w:val="22"/>
        </w:rPr>
        <w:t>※注意　なお、採用予定人数に達しない場合でも、試験成績や採用の基準に満たないと判断した場合は、合格者としないことがあります。</w:t>
      </w:r>
    </w:p>
    <w:p w14:paraId="1FD0314E" w14:textId="4C545F1C" w:rsidR="00933A7B" w:rsidRDefault="00C55D3E" w:rsidP="00E4427B">
      <w:pPr>
        <w:rPr>
          <w:rFonts w:ascii="ＭＳ 明朝" w:hAnsi="ＭＳ 明朝"/>
          <w:b/>
          <w:color w:val="000000"/>
          <w:kern w:val="0"/>
          <w:sz w:val="24"/>
        </w:rPr>
      </w:pPr>
      <w:r>
        <w:rPr>
          <w:rFonts w:ascii="ＭＳ 明朝" w:hAnsi="ＭＳ 明朝" w:hint="eastAsia"/>
          <w:b/>
          <w:color w:val="000000"/>
          <w:kern w:val="0"/>
          <w:sz w:val="24"/>
        </w:rPr>
        <w:lastRenderedPageBreak/>
        <w:t>３　任用期間</w:t>
      </w:r>
    </w:p>
    <w:p w14:paraId="7DD157C7" w14:textId="7AA9B742" w:rsidR="00C55D3E" w:rsidRPr="006610AF" w:rsidRDefault="00C55D3E" w:rsidP="00E4427B">
      <w:pPr>
        <w:rPr>
          <w:rFonts w:ascii="ＭＳ 明朝" w:hAnsi="ＭＳ 明朝"/>
          <w:color w:val="000000"/>
          <w:kern w:val="0"/>
          <w:sz w:val="22"/>
          <w:szCs w:val="22"/>
        </w:rPr>
      </w:pPr>
      <w:r>
        <w:rPr>
          <w:rFonts w:ascii="ＭＳ 明朝" w:hAnsi="ＭＳ 明朝" w:hint="eastAsia"/>
          <w:b/>
          <w:color w:val="000000"/>
          <w:kern w:val="0"/>
          <w:sz w:val="24"/>
        </w:rPr>
        <w:t xml:space="preserve">　　</w:t>
      </w:r>
      <w:r w:rsidR="0078321B" w:rsidRPr="006610AF">
        <w:rPr>
          <w:rFonts w:ascii="ＭＳ 明朝" w:hAnsi="ＭＳ 明朝" w:hint="eastAsia"/>
          <w:color w:val="000000"/>
          <w:kern w:val="0"/>
          <w:sz w:val="22"/>
          <w:szCs w:val="22"/>
        </w:rPr>
        <w:t>採用日</w:t>
      </w:r>
      <w:r w:rsidR="001C74B1" w:rsidRPr="006610AF">
        <w:rPr>
          <w:rFonts w:ascii="ＭＳ 明朝" w:hAnsi="ＭＳ 明朝" w:hint="eastAsia"/>
          <w:color w:val="000000"/>
          <w:kern w:val="0"/>
          <w:sz w:val="22"/>
          <w:szCs w:val="22"/>
        </w:rPr>
        <w:t>から令和</w:t>
      </w:r>
      <w:r w:rsidR="0034706D">
        <w:rPr>
          <w:rFonts w:ascii="ＭＳ 明朝" w:hAnsi="ＭＳ 明朝" w:hint="eastAsia"/>
          <w:color w:val="000000"/>
          <w:kern w:val="0"/>
          <w:sz w:val="22"/>
          <w:szCs w:val="22"/>
        </w:rPr>
        <w:t>７</w:t>
      </w:r>
      <w:r w:rsidR="001C74B1" w:rsidRPr="006610AF">
        <w:rPr>
          <w:rFonts w:ascii="ＭＳ 明朝" w:hAnsi="ＭＳ 明朝" w:hint="eastAsia"/>
          <w:color w:val="000000"/>
          <w:kern w:val="0"/>
          <w:sz w:val="22"/>
          <w:szCs w:val="22"/>
        </w:rPr>
        <w:t>年</w:t>
      </w:r>
      <w:r w:rsidR="00D2208B">
        <w:rPr>
          <w:rFonts w:ascii="ＭＳ 明朝" w:hAnsi="ＭＳ 明朝" w:hint="eastAsia"/>
          <w:color w:val="000000"/>
          <w:kern w:val="0"/>
          <w:sz w:val="22"/>
          <w:szCs w:val="22"/>
        </w:rPr>
        <w:t>３</w:t>
      </w:r>
      <w:r w:rsidRPr="006610AF">
        <w:rPr>
          <w:rFonts w:ascii="ＭＳ 明朝" w:hAnsi="ＭＳ 明朝" w:hint="eastAsia"/>
          <w:color w:val="000000"/>
          <w:kern w:val="0"/>
          <w:sz w:val="22"/>
          <w:szCs w:val="22"/>
        </w:rPr>
        <w:t>月</w:t>
      </w:r>
      <w:r w:rsidR="00D2208B">
        <w:rPr>
          <w:rFonts w:ascii="ＭＳ 明朝" w:hAnsi="ＭＳ 明朝" w:hint="eastAsia"/>
          <w:color w:val="000000"/>
          <w:kern w:val="0"/>
          <w:sz w:val="22"/>
          <w:szCs w:val="22"/>
        </w:rPr>
        <w:t>３１</w:t>
      </w:r>
      <w:r w:rsidRPr="006610AF">
        <w:rPr>
          <w:rFonts w:ascii="ＭＳ 明朝" w:hAnsi="ＭＳ 明朝" w:hint="eastAsia"/>
          <w:color w:val="000000"/>
          <w:kern w:val="0"/>
          <w:sz w:val="22"/>
          <w:szCs w:val="22"/>
        </w:rPr>
        <w:t>日まで</w:t>
      </w:r>
      <w:r w:rsidR="00227D41" w:rsidRPr="006610AF">
        <w:rPr>
          <w:rFonts w:ascii="ＭＳ 明朝" w:hAnsi="ＭＳ 明朝" w:hint="eastAsia"/>
          <w:color w:val="000000"/>
          <w:kern w:val="0"/>
          <w:sz w:val="22"/>
          <w:szCs w:val="22"/>
        </w:rPr>
        <w:t>（</w:t>
      </w:r>
      <w:r w:rsidR="006324A3">
        <w:rPr>
          <w:rFonts w:ascii="ＭＳ 明朝" w:hAnsi="ＭＳ 明朝" w:hint="eastAsia"/>
          <w:color w:val="000000"/>
          <w:kern w:val="0"/>
          <w:sz w:val="22"/>
          <w:szCs w:val="22"/>
        </w:rPr>
        <w:t>夏季・冬季・春季</w:t>
      </w:r>
      <w:r w:rsidR="00227D41" w:rsidRPr="006610AF">
        <w:rPr>
          <w:rFonts w:ascii="ＭＳ 明朝" w:hAnsi="ＭＳ 明朝" w:hint="eastAsia"/>
          <w:color w:val="000000"/>
          <w:kern w:val="0"/>
          <w:sz w:val="22"/>
          <w:szCs w:val="22"/>
        </w:rPr>
        <w:t>休業日</w:t>
      </w:r>
      <w:r w:rsidR="00187EEC" w:rsidRPr="006610AF">
        <w:rPr>
          <w:rFonts w:ascii="ＭＳ 明朝" w:hAnsi="ＭＳ 明朝" w:hint="eastAsia"/>
          <w:color w:val="000000"/>
          <w:kern w:val="0"/>
          <w:sz w:val="22"/>
          <w:szCs w:val="22"/>
        </w:rPr>
        <w:t>を除く）</w:t>
      </w:r>
    </w:p>
    <w:p w14:paraId="3EFCCCF3" w14:textId="77777777" w:rsidR="00C55D3E" w:rsidRDefault="00C55D3E" w:rsidP="00E4427B">
      <w:pPr>
        <w:rPr>
          <w:rFonts w:ascii="ＭＳ 明朝" w:hAnsi="ＭＳ 明朝"/>
          <w:b/>
          <w:color w:val="000000"/>
          <w:kern w:val="0"/>
          <w:sz w:val="24"/>
        </w:rPr>
      </w:pPr>
    </w:p>
    <w:p w14:paraId="21060E66" w14:textId="2BC6E73A" w:rsidR="00500CCF" w:rsidRDefault="00C55D3E" w:rsidP="00E4427B">
      <w:pPr>
        <w:rPr>
          <w:rFonts w:ascii="ＭＳ 明朝" w:hAnsi="ＭＳ 明朝"/>
          <w:b/>
          <w:color w:val="000000"/>
          <w:kern w:val="0"/>
          <w:sz w:val="24"/>
        </w:rPr>
      </w:pPr>
      <w:r>
        <w:rPr>
          <w:rFonts w:ascii="ＭＳ 明朝" w:hAnsi="ＭＳ 明朝" w:hint="eastAsia"/>
          <w:b/>
          <w:color w:val="000000"/>
          <w:kern w:val="0"/>
          <w:sz w:val="24"/>
        </w:rPr>
        <w:t xml:space="preserve">４　</w:t>
      </w:r>
      <w:r w:rsidR="00AE486C" w:rsidRPr="003461BC">
        <w:rPr>
          <w:rFonts w:ascii="ＭＳ 明朝" w:hAnsi="ＭＳ 明朝" w:hint="eastAsia"/>
          <w:b/>
          <w:color w:val="000000"/>
          <w:kern w:val="0"/>
          <w:sz w:val="24"/>
        </w:rPr>
        <w:t>勤務条件等</w:t>
      </w:r>
    </w:p>
    <w:p w14:paraId="3B40CAC0" w14:textId="31070CCE" w:rsidR="00C55D3E" w:rsidRPr="006610AF" w:rsidRDefault="00C55D3E" w:rsidP="00C55D3E">
      <w:pPr>
        <w:ind w:firstLineChars="100" w:firstLine="220"/>
        <w:rPr>
          <w:rFonts w:ascii="ＭＳ 明朝" w:hAnsi="ＭＳ 明朝"/>
          <w:color w:val="000000"/>
          <w:kern w:val="0"/>
          <w:sz w:val="22"/>
          <w:szCs w:val="22"/>
        </w:rPr>
      </w:pPr>
      <w:r w:rsidRPr="006610AF">
        <w:rPr>
          <w:rFonts w:asciiTheme="minorEastAsia" w:eastAsiaTheme="minorEastAsia" w:hAnsiTheme="minorEastAsia" w:hint="eastAsia"/>
          <w:bCs/>
          <w:color w:val="000000"/>
          <w:kern w:val="0"/>
          <w:sz w:val="22"/>
          <w:szCs w:val="22"/>
        </w:rPr>
        <w:t xml:space="preserve">⑴　</w:t>
      </w:r>
      <w:r w:rsidRPr="006610AF">
        <w:rPr>
          <w:rFonts w:ascii="ＭＳ 明朝" w:hAnsi="ＭＳ 明朝" w:hint="eastAsia"/>
          <w:bCs/>
          <w:color w:val="000000"/>
          <w:kern w:val="0"/>
          <w:sz w:val="22"/>
          <w:szCs w:val="22"/>
        </w:rPr>
        <w:t>勤務時間・日数</w:t>
      </w:r>
    </w:p>
    <w:p w14:paraId="3FAEFCCB" w14:textId="77777777" w:rsidR="00C55D3E" w:rsidRPr="006610AF" w:rsidRDefault="00C55D3E" w:rsidP="00C55D3E">
      <w:pPr>
        <w:ind w:firstLineChars="200" w:firstLine="440"/>
        <w:rPr>
          <w:rFonts w:ascii="ＭＳ 明朝" w:hAnsi="ＭＳ 明朝"/>
          <w:color w:val="000000"/>
          <w:kern w:val="0"/>
          <w:sz w:val="22"/>
          <w:szCs w:val="22"/>
        </w:rPr>
      </w:pPr>
      <w:r w:rsidRPr="006610AF">
        <w:rPr>
          <w:rFonts w:ascii="ＭＳ 明朝" w:hAnsi="ＭＳ 明朝" w:hint="eastAsia"/>
          <w:color w:val="000000"/>
          <w:kern w:val="0"/>
          <w:sz w:val="22"/>
          <w:szCs w:val="22"/>
        </w:rPr>
        <w:t>【勤務時間】</w:t>
      </w:r>
    </w:p>
    <w:p w14:paraId="0DE817C8" w14:textId="77777777" w:rsidR="00C25349" w:rsidRDefault="00C55D3E" w:rsidP="00C55D3E">
      <w:pPr>
        <w:ind w:left="720"/>
        <w:rPr>
          <w:rFonts w:ascii="ＭＳ 明朝" w:hAnsi="ＭＳ 明朝"/>
          <w:color w:val="000000"/>
          <w:kern w:val="0"/>
          <w:sz w:val="22"/>
          <w:szCs w:val="22"/>
        </w:rPr>
      </w:pPr>
      <w:r w:rsidRPr="006610AF">
        <w:rPr>
          <w:rFonts w:ascii="ＭＳ 明朝" w:hAnsi="ＭＳ 明朝" w:hint="eastAsia"/>
          <w:color w:val="000000"/>
          <w:kern w:val="0"/>
          <w:sz w:val="22"/>
          <w:szCs w:val="22"/>
        </w:rPr>
        <w:t>午前８時３０分～午後</w:t>
      </w:r>
      <w:r w:rsidR="00C76E7B" w:rsidRPr="006610AF">
        <w:rPr>
          <w:rFonts w:ascii="ＭＳ 明朝" w:hAnsi="ＭＳ 明朝" w:hint="eastAsia"/>
          <w:color w:val="000000"/>
          <w:kern w:val="0"/>
          <w:sz w:val="22"/>
          <w:szCs w:val="22"/>
        </w:rPr>
        <w:t>４</w:t>
      </w:r>
      <w:r w:rsidRPr="006610AF">
        <w:rPr>
          <w:rFonts w:ascii="ＭＳ 明朝" w:hAnsi="ＭＳ 明朝" w:hint="eastAsia"/>
          <w:color w:val="000000"/>
          <w:kern w:val="0"/>
          <w:sz w:val="22"/>
          <w:szCs w:val="22"/>
        </w:rPr>
        <w:t>時</w:t>
      </w:r>
      <w:r w:rsidR="00C76E7B" w:rsidRPr="006610AF">
        <w:rPr>
          <w:rFonts w:ascii="ＭＳ 明朝" w:hAnsi="ＭＳ 明朝" w:hint="eastAsia"/>
          <w:color w:val="000000"/>
          <w:kern w:val="0"/>
          <w:sz w:val="22"/>
          <w:szCs w:val="22"/>
        </w:rPr>
        <w:t>４５</w:t>
      </w:r>
      <w:r w:rsidRPr="006610AF">
        <w:rPr>
          <w:rFonts w:ascii="ＭＳ 明朝" w:hAnsi="ＭＳ 明朝" w:hint="eastAsia"/>
          <w:color w:val="000000"/>
          <w:kern w:val="0"/>
          <w:sz w:val="22"/>
          <w:szCs w:val="22"/>
        </w:rPr>
        <w:t>分の間で</w:t>
      </w:r>
      <w:r w:rsidR="004F4F67" w:rsidRPr="006610AF">
        <w:rPr>
          <w:rFonts w:ascii="ＭＳ 明朝" w:hAnsi="ＭＳ 明朝" w:hint="eastAsia"/>
          <w:color w:val="000000"/>
          <w:kern w:val="0"/>
          <w:sz w:val="22"/>
          <w:szCs w:val="22"/>
        </w:rPr>
        <w:t>１</w:t>
      </w:r>
      <w:r w:rsidRPr="006610AF">
        <w:rPr>
          <w:rFonts w:ascii="ＭＳ 明朝" w:hAnsi="ＭＳ 明朝" w:hint="eastAsia"/>
          <w:color w:val="000000"/>
          <w:kern w:val="0"/>
          <w:sz w:val="22"/>
          <w:szCs w:val="22"/>
        </w:rPr>
        <w:t>時間単位（最長</w:t>
      </w:r>
      <w:r w:rsidR="00591730" w:rsidRPr="006610AF">
        <w:rPr>
          <w:rFonts w:ascii="ＭＳ 明朝" w:hAnsi="ＭＳ 明朝" w:hint="eastAsia"/>
          <w:color w:val="000000"/>
          <w:kern w:val="0"/>
          <w:sz w:val="22"/>
          <w:szCs w:val="22"/>
        </w:rPr>
        <w:t>５</w:t>
      </w:r>
      <w:r w:rsidRPr="006610AF">
        <w:rPr>
          <w:rFonts w:ascii="ＭＳ 明朝" w:hAnsi="ＭＳ 明朝" w:hint="eastAsia"/>
          <w:color w:val="000000"/>
          <w:kern w:val="0"/>
          <w:sz w:val="22"/>
          <w:szCs w:val="22"/>
        </w:rPr>
        <w:t>時間勤務）</w:t>
      </w:r>
      <w:r w:rsidR="00187EEC" w:rsidRPr="006610AF">
        <w:rPr>
          <w:rFonts w:ascii="ＭＳ 明朝" w:hAnsi="ＭＳ 明朝" w:hint="eastAsia"/>
          <w:color w:val="000000"/>
          <w:kern w:val="0"/>
          <w:sz w:val="22"/>
          <w:szCs w:val="22"/>
        </w:rPr>
        <w:t>とし、週あたり</w:t>
      </w:r>
    </w:p>
    <w:p w14:paraId="46A8D5E8" w14:textId="6275190A" w:rsidR="00187EEC" w:rsidRPr="006610AF" w:rsidRDefault="0006654F" w:rsidP="00C55D3E">
      <w:pPr>
        <w:ind w:left="720"/>
        <w:rPr>
          <w:rFonts w:ascii="ＭＳ 明朝" w:hAnsi="ＭＳ 明朝"/>
          <w:color w:val="000000"/>
          <w:kern w:val="0"/>
          <w:sz w:val="22"/>
          <w:szCs w:val="22"/>
        </w:rPr>
      </w:pPr>
      <w:r>
        <w:rPr>
          <w:rFonts w:ascii="ＭＳ 明朝" w:hAnsi="ＭＳ 明朝" w:hint="eastAsia"/>
          <w:color w:val="000000"/>
          <w:kern w:val="0"/>
          <w:sz w:val="22"/>
          <w:szCs w:val="22"/>
        </w:rPr>
        <w:t>８</w:t>
      </w:r>
      <w:r w:rsidR="00187EEC" w:rsidRPr="006610AF">
        <w:rPr>
          <w:rFonts w:ascii="ＭＳ 明朝" w:hAnsi="ＭＳ 明朝" w:hint="eastAsia"/>
          <w:color w:val="000000"/>
          <w:kern w:val="0"/>
          <w:sz w:val="22"/>
          <w:szCs w:val="22"/>
        </w:rPr>
        <w:t>時間程度</w:t>
      </w:r>
    </w:p>
    <w:p w14:paraId="1B77CE6F" w14:textId="6E30CBF7" w:rsidR="00C55D3E" w:rsidRPr="006610AF" w:rsidRDefault="00C55D3E" w:rsidP="008E4F6F">
      <w:pPr>
        <w:ind w:firstLineChars="200" w:firstLine="440"/>
        <w:rPr>
          <w:rFonts w:ascii="ＭＳ 明朝" w:hAnsi="ＭＳ 明朝"/>
          <w:color w:val="000000"/>
          <w:kern w:val="0"/>
          <w:sz w:val="22"/>
          <w:szCs w:val="22"/>
        </w:rPr>
      </w:pPr>
      <w:r w:rsidRPr="006610AF">
        <w:rPr>
          <w:rFonts w:ascii="ＭＳ 明朝" w:hAnsi="ＭＳ 明朝" w:hint="eastAsia"/>
          <w:color w:val="000000"/>
          <w:kern w:val="0"/>
          <w:sz w:val="22"/>
          <w:szCs w:val="22"/>
        </w:rPr>
        <w:t>（注）</w:t>
      </w:r>
      <w:r w:rsidR="00591730" w:rsidRPr="006610AF">
        <w:rPr>
          <w:rFonts w:ascii="ＭＳ 明朝" w:hAnsi="ＭＳ 明朝" w:hint="eastAsia"/>
          <w:color w:val="000000"/>
          <w:kern w:val="0"/>
          <w:sz w:val="22"/>
          <w:szCs w:val="22"/>
        </w:rPr>
        <w:t>５</w:t>
      </w:r>
      <w:r w:rsidRPr="006610AF">
        <w:rPr>
          <w:rFonts w:ascii="ＭＳ 明朝" w:hAnsi="ＭＳ 明朝" w:hint="eastAsia"/>
          <w:color w:val="000000"/>
          <w:kern w:val="0"/>
          <w:sz w:val="22"/>
          <w:szCs w:val="22"/>
        </w:rPr>
        <w:t>時間の勤務時間の場合</w:t>
      </w:r>
      <w:r w:rsidR="008E4F6F" w:rsidRPr="006610AF">
        <w:rPr>
          <w:rFonts w:ascii="ＭＳ 明朝" w:hAnsi="ＭＳ 明朝" w:hint="eastAsia"/>
          <w:color w:val="000000"/>
          <w:kern w:val="0"/>
          <w:sz w:val="22"/>
          <w:szCs w:val="22"/>
        </w:rPr>
        <w:t>は</w:t>
      </w:r>
      <w:r w:rsidRPr="006610AF">
        <w:rPr>
          <w:rFonts w:ascii="ＭＳ 明朝" w:hAnsi="ＭＳ 明朝" w:hint="eastAsia"/>
          <w:color w:val="000000"/>
          <w:kern w:val="0"/>
          <w:sz w:val="22"/>
          <w:szCs w:val="22"/>
        </w:rPr>
        <w:t>、必要に応じて</w:t>
      </w:r>
      <w:r w:rsidR="00591730" w:rsidRPr="006610AF">
        <w:rPr>
          <w:rFonts w:ascii="ＭＳ 明朝" w:hAnsi="ＭＳ 明朝" w:hint="eastAsia"/>
          <w:color w:val="000000"/>
          <w:kern w:val="0"/>
          <w:sz w:val="22"/>
          <w:szCs w:val="22"/>
        </w:rPr>
        <w:t>４５</w:t>
      </w:r>
      <w:r w:rsidRPr="006610AF">
        <w:rPr>
          <w:rFonts w:ascii="ＭＳ 明朝" w:hAnsi="ＭＳ 明朝" w:hint="eastAsia"/>
          <w:color w:val="000000"/>
          <w:kern w:val="0"/>
          <w:sz w:val="22"/>
          <w:szCs w:val="22"/>
        </w:rPr>
        <w:t>分の休憩時間を置く。</w:t>
      </w:r>
    </w:p>
    <w:p w14:paraId="5E372E92" w14:textId="77777777" w:rsidR="00C55D3E" w:rsidRPr="006610AF" w:rsidRDefault="00C55D3E" w:rsidP="00591730">
      <w:pPr>
        <w:ind w:firstLineChars="200" w:firstLine="440"/>
        <w:rPr>
          <w:rFonts w:ascii="ＭＳ 明朝" w:hAnsi="ＭＳ 明朝"/>
          <w:color w:val="000000"/>
          <w:kern w:val="0"/>
          <w:sz w:val="22"/>
          <w:szCs w:val="22"/>
        </w:rPr>
      </w:pPr>
      <w:r w:rsidRPr="006610AF">
        <w:rPr>
          <w:rFonts w:ascii="ＭＳ 明朝" w:hAnsi="ＭＳ 明朝" w:hint="eastAsia"/>
          <w:color w:val="000000"/>
          <w:kern w:val="0"/>
          <w:sz w:val="22"/>
          <w:szCs w:val="22"/>
        </w:rPr>
        <w:t>【勤務日数】</w:t>
      </w:r>
    </w:p>
    <w:p w14:paraId="0602845D" w14:textId="135A81DB" w:rsidR="00C55D3E" w:rsidRPr="006610AF" w:rsidRDefault="00C55D3E" w:rsidP="008E4F6F">
      <w:pPr>
        <w:ind w:left="360" w:firstLineChars="150" w:firstLine="330"/>
        <w:rPr>
          <w:rFonts w:ascii="ＭＳ 明朝" w:hAnsi="ＭＳ 明朝"/>
          <w:color w:val="000000"/>
          <w:kern w:val="0"/>
          <w:sz w:val="22"/>
          <w:szCs w:val="22"/>
        </w:rPr>
      </w:pPr>
      <w:r w:rsidRPr="006610AF">
        <w:rPr>
          <w:rFonts w:ascii="ＭＳ 明朝" w:hAnsi="ＭＳ 明朝" w:hint="eastAsia"/>
          <w:color w:val="000000"/>
          <w:kern w:val="0"/>
          <w:sz w:val="22"/>
          <w:szCs w:val="22"/>
        </w:rPr>
        <w:t>週</w:t>
      </w:r>
      <w:r w:rsidR="001C74B1" w:rsidRPr="006610AF">
        <w:rPr>
          <w:rFonts w:ascii="ＭＳ 明朝" w:hAnsi="ＭＳ 明朝" w:hint="eastAsia"/>
          <w:color w:val="000000"/>
          <w:kern w:val="0"/>
          <w:sz w:val="22"/>
          <w:szCs w:val="22"/>
        </w:rPr>
        <w:t>２</w:t>
      </w:r>
      <w:r w:rsidRPr="006610AF">
        <w:rPr>
          <w:rFonts w:ascii="ＭＳ 明朝" w:hAnsi="ＭＳ 明朝" w:hint="eastAsia"/>
          <w:color w:val="000000"/>
          <w:kern w:val="0"/>
          <w:sz w:val="22"/>
          <w:szCs w:val="22"/>
        </w:rPr>
        <w:t>日～週</w:t>
      </w:r>
      <w:r w:rsidR="00591730" w:rsidRPr="006610AF">
        <w:rPr>
          <w:rFonts w:ascii="ＭＳ 明朝" w:hAnsi="ＭＳ 明朝" w:hint="eastAsia"/>
          <w:color w:val="000000"/>
          <w:kern w:val="0"/>
          <w:sz w:val="22"/>
          <w:szCs w:val="22"/>
        </w:rPr>
        <w:t>５</w:t>
      </w:r>
      <w:r w:rsidRPr="006610AF">
        <w:rPr>
          <w:rFonts w:ascii="ＭＳ 明朝" w:hAnsi="ＭＳ 明朝" w:hint="eastAsia"/>
          <w:color w:val="000000"/>
          <w:kern w:val="0"/>
          <w:sz w:val="22"/>
          <w:szCs w:val="22"/>
        </w:rPr>
        <w:t>日</w:t>
      </w:r>
    </w:p>
    <w:p w14:paraId="571F69D8" w14:textId="2E34BB27" w:rsidR="00C76E7B" w:rsidRPr="006610AF" w:rsidRDefault="00C76E7B" w:rsidP="00C76E7B">
      <w:pPr>
        <w:ind w:firstLineChars="250" w:firstLine="550"/>
        <w:rPr>
          <w:rFonts w:ascii="ＭＳ 明朝" w:hAnsi="ＭＳ 明朝"/>
          <w:color w:val="000000"/>
          <w:kern w:val="0"/>
          <w:sz w:val="22"/>
          <w:szCs w:val="22"/>
        </w:rPr>
      </w:pPr>
      <w:r w:rsidRPr="006610AF">
        <w:rPr>
          <w:rFonts w:ascii="ＭＳ 明朝" w:hAnsi="ＭＳ 明朝" w:hint="eastAsia"/>
          <w:color w:val="000000"/>
          <w:kern w:val="0"/>
          <w:sz w:val="22"/>
          <w:szCs w:val="22"/>
        </w:rPr>
        <w:t>(注) 勤務時間及び勤務日数は勤務場所となる学校と調整の上、決定します。</w:t>
      </w:r>
    </w:p>
    <w:p w14:paraId="299C97C9" w14:textId="4000AE9C" w:rsidR="00C55D3E" w:rsidRPr="006610AF" w:rsidRDefault="00591730" w:rsidP="00591730">
      <w:pPr>
        <w:ind w:firstLineChars="100" w:firstLine="220"/>
        <w:rPr>
          <w:rFonts w:ascii="ＭＳ 明朝" w:hAnsi="ＭＳ 明朝"/>
          <w:color w:val="000000"/>
          <w:kern w:val="0"/>
          <w:sz w:val="22"/>
          <w:szCs w:val="22"/>
        </w:rPr>
      </w:pPr>
      <w:r w:rsidRPr="006610AF">
        <w:rPr>
          <w:rFonts w:asciiTheme="minorEastAsia" w:eastAsiaTheme="minorEastAsia" w:hAnsiTheme="minorEastAsia" w:hint="eastAsia"/>
          <w:bCs/>
          <w:color w:val="000000"/>
          <w:kern w:val="0"/>
          <w:sz w:val="22"/>
          <w:szCs w:val="22"/>
        </w:rPr>
        <w:t>⑵</w:t>
      </w:r>
      <w:r w:rsidRPr="006610AF">
        <w:rPr>
          <w:rFonts w:ascii="ＭＳ 明朝" w:hAnsi="ＭＳ 明朝" w:hint="eastAsia"/>
          <w:bCs/>
          <w:color w:val="000000"/>
          <w:kern w:val="0"/>
          <w:sz w:val="22"/>
          <w:szCs w:val="22"/>
        </w:rPr>
        <w:t xml:space="preserve">　</w:t>
      </w:r>
      <w:r w:rsidR="00C55D3E" w:rsidRPr="006610AF">
        <w:rPr>
          <w:rFonts w:ascii="ＭＳ 明朝" w:hAnsi="ＭＳ 明朝" w:hint="eastAsia"/>
          <w:bCs/>
          <w:color w:val="000000"/>
          <w:kern w:val="0"/>
          <w:sz w:val="22"/>
          <w:szCs w:val="22"/>
        </w:rPr>
        <w:t>休日</w:t>
      </w:r>
    </w:p>
    <w:p w14:paraId="2167C14A" w14:textId="1BE4FF31" w:rsidR="008E4F6F" w:rsidRPr="006610AF" w:rsidRDefault="00C55D3E" w:rsidP="00591730">
      <w:pPr>
        <w:ind w:firstLineChars="300" w:firstLine="660"/>
        <w:rPr>
          <w:rFonts w:ascii="ＭＳ 明朝" w:hAnsi="ＭＳ 明朝"/>
          <w:color w:val="000000"/>
          <w:kern w:val="0"/>
          <w:sz w:val="22"/>
          <w:szCs w:val="22"/>
        </w:rPr>
      </w:pPr>
      <w:r w:rsidRPr="006610AF">
        <w:rPr>
          <w:rFonts w:ascii="ＭＳ 明朝" w:hAnsi="ＭＳ 明朝" w:hint="eastAsia"/>
          <w:color w:val="000000"/>
          <w:kern w:val="0"/>
          <w:sz w:val="22"/>
          <w:szCs w:val="22"/>
        </w:rPr>
        <w:t>土曜日、日曜日、国民の祝日に関する法律に規定する休日、年末年始</w:t>
      </w:r>
      <w:r w:rsidR="008E4F6F" w:rsidRPr="006610AF">
        <w:rPr>
          <w:rFonts w:ascii="ＭＳ 明朝" w:hAnsi="ＭＳ 明朝" w:hint="eastAsia"/>
          <w:color w:val="000000"/>
          <w:kern w:val="0"/>
          <w:sz w:val="22"/>
          <w:szCs w:val="22"/>
        </w:rPr>
        <w:t>勤務のない日</w:t>
      </w:r>
    </w:p>
    <w:p w14:paraId="4B5DACB7" w14:textId="638DDDDE" w:rsidR="00C55D3E" w:rsidRPr="006610AF" w:rsidRDefault="00591730" w:rsidP="00591730">
      <w:pPr>
        <w:ind w:firstLineChars="100" w:firstLine="220"/>
        <w:rPr>
          <w:rFonts w:ascii="ＭＳ 明朝" w:hAnsi="ＭＳ 明朝"/>
          <w:color w:val="000000"/>
          <w:kern w:val="0"/>
          <w:sz w:val="22"/>
          <w:szCs w:val="22"/>
        </w:rPr>
      </w:pPr>
      <w:r w:rsidRPr="006610AF">
        <w:rPr>
          <w:rFonts w:asciiTheme="minorEastAsia" w:eastAsiaTheme="minorEastAsia" w:hAnsiTheme="minorEastAsia" w:hint="eastAsia"/>
          <w:bCs/>
          <w:color w:val="000000"/>
          <w:kern w:val="0"/>
          <w:sz w:val="22"/>
          <w:szCs w:val="22"/>
        </w:rPr>
        <w:t xml:space="preserve">⑶　</w:t>
      </w:r>
      <w:r w:rsidR="00C55D3E" w:rsidRPr="006610AF">
        <w:rPr>
          <w:rFonts w:ascii="ＭＳ 明朝" w:hAnsi="ＭＳ 明朝" w:hint="eastAsia"/>
          <w:bCs/>
          <w:color w:val="000000"/>
          <w:kern w:val="0"/>
          <w:sz w:val="22"/>
          <w:szCs w:val="22"/>
        </w:rPr>
        <w:t>勤務場所</w:t>
      </w:r>
    </w:p>
    <w:p w14:paraId="63B7B954" w14:textId="48B3211D" w:rsidR="00C55D3E" w:rsidRPr="006610AF" w:rsidRDefault="00C55D3E" w:rsidP="00591730">
      <w:pPr>
        <w:ind w:firstLineChars="300" w:firstLine="660"/>
        <w:rPr>
          <w:rFonts w:ascii="ＭＳ 明朝" w:hAnsi="ＭＳ 明朝"/>
          <w:color w:val="000000"/>
          <w:kern w:val="0"/>
          <w:sz w:val="22"/>
          <w:szCs w:val="22"/>
        </w:rPr>
      </w:pPr>
      <w:r w:rsidRPr="006610AF">
        <w:rPr>
          <w:rFonts w:ascii="ＭＳ 明朝" w:hAnsi="ＭＳ 明朝" w:hint="eastAsia"/>
          <w:color w:val="000000"/>
          <w:kern w:val="0"/>
          <w:sz w:val="22"/>
          <w:szCs w:val="22"/>
        </w:rPr>
        <w:t>泉大津市立</w:t>
      </w:r>
      <w:r w:rsidR="008E4F6F" w:rsidRPr="006610AF">
        <w:rPr>
          <w:rFonts w:ascii="ＭＳ 明朝" w:hAnsi="ＭＳ 明朝" w:hint="eastAsia"/>
          <w:color w:val="000000"/>
          <w:kern w:val="0"/>
          <w:sz w:val="22"/>
          <w:szCs w:val="22"/>
        </w:rPr>
        <w:t>小・中</w:t>
      </w:r>
      <w:r w:rsidRPr="006610AF">
        <w:rPr>
          <w:rFonts w:ascii="ＭＳ 明朝" w:hAnsi="ＭＳ 明朝" w:hint="eastAsia"/>
          <w:color w:val="000000"/>
          <w:kern w:val="0"/>
          <w:sz w:val="22"/>
          <w:szCs w:val="22"/>
        </w:rPr>
        <w:t>学校</w:t>
      </w:r>
    </w:p>
    <w:p w14:paraId="1A4DA4FC" w14:textId="15CA7B12" w:rsidR="00C55D3E" w:rsidRPr="006610AF" w:rsidRDefault="00591730" w:rsidP="00591730">
      <w:pPr>
        <w:ind w:firstLineChars="100" w:firstLine="220"/>
        <w:rPr>
          <w:rFonts w:ascii="ＭＳ 明朝" w:hAnsi="ＭＳ 明朝"/>
          <w:color w:val="000000"/>
          <w:kern w:val="0"/>
          <w:sz w:val="22"/>
          <w:szCs w:val="22"/>
        </w:rPr>
      </w:pPr>
      <w:r w:rsidRPr="006610AF">
        <w:rPr>
          <w:rFonts w:asciiTheme="minorEastAsia" w:eastAsiaTheme="minorEastAsia" w:hAnsiTheme="minorEastAsia" w:hint="eastAsia"/>
          <w:bCs/>
          <w:color w:val="000000"/>
          <w:kern w:val="0"/>
          <w:sz w:val="22"/>
          <w:szCs w:val="22"/>
        </w:rPr>
        <w:t xml:space="preserve">⑷　</w:t>
      </w:r>
      <w:r w:rsidR="00C76E7B" w:rsidRPr="006610AF">
        <w:rPr>
          <w:rFonts w:asciiTheme="minorEastAsia" w:eastAsiaTheme="minorEastAsia" w:hAnsiTheme="minorEastAsia" w:hint="eastAsia"/>
          <w:bCs/>
          <w:color w:val="000000"/>
          <w:kern w:val="0"/>
          <w:sz w:val="22"/>
          <w:szCs w:val="22"/>
        </w:rPr>
        <w:t>報酬</w:t>
      </w:r>
      <w:r w:rsidR="00FE082E" w:rsidRPr="006610AF">
        <w:rPr>
          <w:rFonts w:asciiTheme="minorEastAsia" w:eastAsiaTheme="minorEastAsia" w:hAnsiTheme="minorEastAsia" w:hint="eastAsia"/>
          <w:bCs/>
          <w:color w:val="000000"/>
          <w:kern w:val="0"/>
          <w:sz w:val="22"/>
          <w:szCs w:val="22"/>
        </w:rPr>
        <w:t>等</w:t>
      </w:r>
    </w:p>
    <w:p w14:paraId="2FBF0661" w14:textId="23107178" w:rsidR="00C55D3E" w:rsidRPr="006610AF" w:rsidRDefault="00C55D3E" w:rsidP="00C55D3E">
      <w:pPr>
        <w:rPr>
          <w:rFonts w:ascii="ＭＳ 明朝" w:hAnsi="ＭＳ 明朝"/>
          <w:color w:val="000000"/>
          <w:kern w:val="0"/>
          <w:sz w:val="22"/>
          <w:szCs w:val="22"/>
        </w:rPr>
      </w:pPr>
      <w:r w:rsidRPr="006610AF">
        <w:rPr>
          <w:rFonts w:ascii="ＭＳ 明朝" w:hAnsi="ＭＳ 明朝" w:hint="eastAsia"/>
          <w:color w:val="000000"/>
          <w:kern w:val="0"/>
          <w:sz w:val="22"/>
          <w:szCs w:val="22"/>
        </w:rPr>
        <w:t xml:space="preserve">　</w:t>
      </w:r>
      <w:r w:rsidR="00591730" w:rsidRPr="006610AF">
        <w:rPr>
          <w:rFonts w:ascii="ＭＳ 明朝" w:hAnsi="ＭＳ 明朝" w:hint="eastAsia"/>
          <w:color w:val="000000"/>
          <w:kern w:val="0"/>
          <w:sz w:val="22"/>
          <w:szCs w:val="22"/>
        </w:rPr>
        <w:t xml:space="preserve">　　</w:t>
      </w:r>
      <w:r w:rsidRPr="006610AF">
        <w:rPr>
          <w:rFonts w:ascii="ＭＳ 明朝" w:hAnsi="ＭＳ 明朝" w:hint="eastAsia"/>
          <w:color w:val="000000"/>
          <w:kern w:val="0"/>
          <w:sz w:val="22"/>
          <w:szCs w:val="22"/>
        </w:rPr>
        <w:t>勤務</w:t>
      </w:r>
      <w:r w:rsidR="00591730" w:rsidRPr="006610AF">
        <w:rPr>
          <w:rFonts w:ascii="ＭＳ 明朝" w:hAnsi="ＭＳ 明朝" w:hint="eastAsia"/>
          <w:color w:val="000000"/>
          <w:kern w:val="0"/>
          <w:sz w:val="22"/>
          <w:szCs w:val="22"/>
        </w:rPr>
        <w:t>１</w:t>
      </w:r>
      <w:r w:rsidRPr="006610AF">
        <w:rPr>
          <w:rFonts w:ascii="ＭＳ 明朝" w:hAnsi="ＭＳ 明朝" w:hint="eastAsia"/>
          <w:color w:val="000000"/>
          <w:kern w:val="0"/>
          <w:sz w:val="22"/>
          <w:szCs w:val="22"/>
        </w:rPr>
        <w:t xml:space="preserve">時間につき　</w:t>
      </w:r>
      <w:r w:rsidR="00591730" w:rsidRPr="006610AF">
        <w:rPr>
          <w:rFonts w:ascii="ＭＳ 明朝" w:hAnsi="ＭＳ 明朝" w:hint="eastAsia"/>
          <w:color w:val="000000"/>
          <w:kern w:val="0"/>
          <w:sz w:val="22"/>
          <w:szCs w:val="22"/>
        </w:rPr>
        <w:t>１</w:t>
      </w:r>
      <w:r w:rsidRPr="006610AF">
        <w:rPr>
          <w:rFonts w:ascii="ＭＳ 明朝" w:hAnsi="ＭＳ 明朝" w:hint="eastAsia"/>
          <w:color w:val="000000"/>
          <w:kern w:val="0"/>
          <w:sz w:val="22"/>
          <w:szCs w:val="22"/>
        </w:rPr>
        <w:t>,</w:t>
      </w:r>
      <w:r w:rsidR="008E4F6F" w:rsidRPr="006610AF">
        <w:rPr>
          <w:rFonts w:ascii="ＭＳ 明朝" w:hAnsi="ＭＳ 明朝" w:hint="eastAsia"/>
          <w:color w:val="000000"/>
          <w:kern w:val="0"/>
          <w:sz w:val="22"/>
          <w:szCs w:val="22"/>
        </w:rPr>
        <w:t>０</w:t>
      </w:r>
      <w:r w:rsidR="0034706D">
        <w:rPr>
          <w:rFonts w:ascii="ＭＳ 明朝" w:hAnsi="ＭＳ 明朝" w:hint="eastAsia"/>
          <w:color w:val="000000"/>
          <w:kern w:val="0"/>
          <w:sz w:val="22"/>
          <w:szCs w:val="22"/>
        </w:rPr>
        <w:t>７</w:t>
      </w:r>
      <w:r w:rsidR="00591730" w:rsidRPr="006610AF">
        <w:rPr>
          <w:rFonts w:ascii="ＭＳ 明朝" w:hAnsi="ＭＳ 明朝" w:hint="eastAsia"/>
          <w:color w:val="000000"/>
          <w:kern w:val="0"/>
          <w:sz w:val="22"/>
          <w:szCs w:val="22"/>
        </w:rPr>
        <w:t>０</w:t>
      </w:r>
      <w:r w:rsidRPr="006610AF">
        <w:rPr>
          <w:rFonts w:ascii="ＭＳ 明朝" w:hAnsi="ＭＳ 明朝" w:hint="eastAsia"/>
          <w:color w:val="000000"/>
          <w:kern w:val="0"/>
          <w:sz w:val="22"/>
          <w:szCs w:val="22"/>
        </w:rPr>
        <w:t>円</w:t>
      </w:r>
    </w:p>
    <w:p w14:paraId="4E647EDF" w14:textId="77777777" w:rsidR="00C55D3E" w:rsidRPr="006610AF" w:rsidRDefault="00C55D3E" w:rsidP="00591730">
      <w:pPr>
        <w:ind w:firstLineChars="300" w:firstLine="660"/>
        <w:rPr>
          <w:rFonts w:ascii="ＭＳ 明朝" w:hAnsi="ＭＳ 明朝"/>
          <w:color w:val="000000"/>
          <w:kern w:val="0"/>
          <w:sz w:val="22"/>
          <w:szCs w:val="22"/>
        </w:rPr>
      </w:pPr>
      <w:r w:rsidRPr="006610AF">
        <w:rPr>
          <w:rFonts w:ascii="ＭＳ 明朝" w:hAnsi="ＭＳ 明朝" w:hint="eastAsia"/>
          <w:color w:val="000000"/>
          <w:kern w:val="0"/>
          <w:sz w:val="22"/>
          <w:szCs w:val="22"/>
        </w:rPr>
        <w:t>(注)上記の他に通勤にかかる費用弁償が支給されます。</w:t>
      </w:r>
    </w:p>
    <w:p w14:paraId="0063FD5E" w14:textId="77777777" w:rsidR="00C55D3E" w:rsidRPr="006610AF" w:rsidRDefault="00C55D3E" w:rsidP="00591730">
      <w:pPr>
        <w:ind w:firstLineChars="100" w:firstLine="220"/>
        <w:rPr>
          <w:rFonts w:ascii="ＭＳ 明朝" w:hAnsi="ＭＳ 明朝"/>
          <w:color w:val="000000"/>
          <w:kern w:val="0"/>
          <w:sz w:val="22"/>
          <w:szCs w:val="22"/>
        </w:rPr>
      </w:pPr>
      <w:r w:rsidRPr="006610AF">
        <w:rPr>
          <w:rFonts w:ascii="ＭＳ 明朝" w:hAnsi="ＭＳ 明朝" w:hint="eastAsia"/>
          <w:color w:val="000000"/>
          <w:kern w:val="0"/>
          <w:sz w:val="22"/>
          <w:szCs w:val="22"/>
        </w:rPr>
        <w:t>◎支払方法</w:t>
      </w:r>
    </w:p>
    <w:p w14:paraId="6AA5B9C5" w14:textId="77777777" w:rsidR="00C25349" w:rsidRDefault="00C55D3E" w:rsidP="00C25349">
      <w:pPr>
        <w:ind w:firstLineChars="300" w:firstLine="660"/>
        <w:rPr>
          <w:rFonts w:ascii="ＭＳ 明朝" w:hAnsi="ＭＳ 明朝"/>
          <w:color w:val="000000"/>
          <w:kern w:val="0"/>
          <w:sz w:val="22"/>
          <w:szCs w:val="22"/>
        </w:rPr>
      </w:pPr>
      <w:r w:rsidRPr="006610AF">
        <w:rPr>
          <w:rFonts w:ascii="ＭＳ 明朝" w:hAnsi="ＭＳ 明朝" w:hint="eastAsia"/>
          <w:color w:val="000000"/>
          <w:kern w:val="0"/>
          <w:sz w:val="22"/>
          <w:szCs w:val="22"/>
        </w:rPr>
        <w:t>月の</w:t>
      </w:r>
      <w:r w:rsidR="00591730" w:rsidRPr="006610AF">
        <w:rPr>
          <w:rFonts w:ascii="ＭＳ 明朝" w:hAnsi="ＭＳ 明朝" w:hint="eastAsia"/>
          <w:color w:val="000000"/>
          <w:kern w:val="0"/>
          <w:sz w:val="22"/>
          <w:szCs w:val="22"/>
        </w:rPr>
        <w:t>１</w:t>
      </w:r>
      <w:r w:rsidRPr="006610AF">
        <w:rPr>
          <w:rFonts w:ascii="ＭＳ 明朝" w:hAnsi="ＭＳ 明朝" w:hint="eastAsia"/>
          <w:color w:val="000000"/>
          <w:kern w:val="0"/>
          <w:sz w:val="22"/>
          <w:szCs w:val="22"/>
        </w:rPr>
        <w:t>日からその月の末日までの間における勤務時間数の実績により計算した額が、翌月</w:t>
      </w:r>
    </w:p>
    <w:p w14:paraId="510ECA31" w14:textId="77777777" w:rsidR="00C25349" w:rsidRDefault="00C55D3E" w:rsidP="00591730">
      <w:pPr>
        <w:ind w:firstLineChars="200" w:firstLine="440"/>
        <w:rPr>
          <w:rFonts w:ascii="ＭＳ 明朝" w:hAnsi="ＭＳ 明朝"/>
          <w:color w:val="000000"/>
          <w:kern w:val="0"/>
          <w:sz w:val="22"/>
          <w:szCs w:val="22"/>
        </w:rPr>
      </w:pPr>
      <w:r w:rsidRPr="006610AF">
        <w:rPr>
          <w:rFonts w:ascii="ＭＳ 明朝" w:hAnsi="ＭＳ 明朝" w:hint="eastAsia"/>
          <w:color w:val="000000"/>
          <w:kern w:val="0"/>
          <w:sz w:val="22"/>
          <w:szCs w:val="22"/>
        </w:rPr>
        <w:t>の</w:t>
      </w:r>
      <w:r w:rsidR="00591730" w:rsidRPr="006610AF">
        <w:rPr>
          <w:rFonts w:ascii="ＭＳ 明朝" w:hAnsi="ＭＳ 明朝" w:hint="eastAsia"/>
          <w:color w:val="000000"/>
          <w:kern w:val="0"/>
          <w:sz w:val="22"/>
          <w:szCs w:val="22"/>
        </w:rPr>
        <w:t>２１</w:t>
      </w:r>
      <w:r w:rsidRPr="006610AF">
        <w:rPr>
          <w:rFonts w:ascii="ＭＳ 明朝" w:hAnsi="ＭＳ 明朝" w:hint="eastAsia"/>
          <w:color w:val="000000"/>
          <w:kern w:val="0"/>
          <w:sz w:val="22"/>
          <w:szCs w:val="22"/>
        </w:rPr>
        <w:t>日に支給されます。ただし、その日が土曜日、日曜日、国民の祝日の場合はその前日</w:t>
      </w:r>
    </w:p>
    <w:p w14:paraId="16FBB626" w14:textId="6264D366" w:rsidR="00C55D3E" w:rsidRPr="006610AF" w:rsidRDefault="00C55D3E" w:rsidP="00591730">
      <w:pPr>
        <w:ind w:firstLineChars="200" w:firstLine="440"/>
        <w:rPr>
          <w:rFonts w:ascii="ＭＳ 明朝" w:hAnsi="ＭＳ 明朝"/>
          <w:color w:val="000000"/>
          <w:kern w:val="0"/>
          <w:sz w:val="22"/>
          <w:szCs w:val="22"/>
        </w:rPr>
      </w:pPr>
      <w:r w:rsidRPr="006610AF">
        <w:rPr>
          <w:rFonts w:ascii="ＭＳ 明朝" w:hAnsi="ＭＳ 明朝" w:hint="eastAsia"/>
          <w:color w:val="000000"/>
          <w:kern w:val="0"/>
          <w:sz w:val="22"/>
          <w:szCs w:val="22"/>
        </w:rPr>
        <w:t>になります。</w:t>
      </w:r>
    </w:p>
    <w:p w14:paraId="51878FB8" w14:textId="20B4E36E" w:rsidR="00C55D3E" w:rsidRPr="006610AF" w:rsidRDefault="00591730" w:rsidP="00591730">
      <w:pPr>
        <w:ind w:firstLineChars="100" w:firstLine="220"/>
        <w:rPr>
          <w:rFonts w:ascii="ＭＳ 明朝" w:hAnsi="ＭＳ 明朝"/>
          <w:color w:val="000000"/>
          <w:kern w:val="0"/>
          <w:sz w:val="22"/>
          <w:szCs w:val="22"/>
        </w:rPr>
      </w:pPr>
      <w:r w:rsidRPr="006610AF">
        <w:rPr>
          <w:rFonts w:ascii="ＭＳ 明朝" w:hAnsi="ＭＳ 明朝" w:hint="eastAsia"/>
          <w:bCs/>
          <w:color w:val="000000"/>
          <w:kern w:val="0"/>
          <w:sz w:val="22"/>
          <w:szCs w:val="22"/>
        </w:rPr>
        <w:t>⑸</w:t>
      </w:r>
      <w:r w:rsidRPr="006610AF">
        <w:rPr>
          <w:rFonts w:ascii="Yu Gothic UI" w:eastAsia="Yu Gothic UI" w:hAnsi="Yu Gothic UI" w:hint="eastAsia"/>
          <w:bCs/>
          <w:color w:val="000000"/>
          <w:kern w:val="0"/>
          <w:sz w:val="22"/>
          <w:szCs w:val="22"/>
        </w:rPr>
        <w:t xml:space="preserve">　</w:t>
      </w:r>
      <w:r w:rsidR="00C55D3E" w:rsidRPr="006610AF">
        <w:rPr>
          <w:rFonts w:ascii="ＭＳ 明朝" w:hAnsi="ＭＳ 明朝" w:hint="eastAsia"/>
          <w:bCs/>
          <w:color w:val="000000"/>
          <w:kern w:val="0"/>
          <w:sz w:val="22"/>
          <w:szCs w:val="22"/>
        </w:rPr>
        <w:t>社会保険</w:t>
      </w:r>
    </w:p>
    <w:p w14:paraId="58A16BBA" w14:textId="77777777" w:rsidR="00C55D3E" w:rsidRPr="006610AF" w:rsidRDefault="00C55D3E" w:rsidP="00591730">
      <w:pPr>
        <w:ind w:firstLineChars="300" w:firstLine="660"/>
        <w:rPr>
          <w:rFonts w:ascii="ＭＳ 明朝" w:hAnsi="ＭＳ 明朝"/>
          <w:color w:val="000000"/>
          <w:kern w:val="0"/>
          <w:sz w:val="22"/>
          <w:szCs w:val="22"/>
        </w:rPr>
      </w:pPr>
      <w:r w:rsidRPr="006610AF">
        <w:rPr>
          <w:rFonts w:ascii="ＭＳ 明朝" w:hAnsi="ＭＳ 明朝" w:hint="eastAsia"/>
          <w:color w:val="000000"/>
          <w:kern w:val="0"/>
          <w:sz w:val="22"/>
          <w:szCs w:val="22"/>
        </w:rPr>
        <w:t>対象外</w:t>
      </w:r>
    </w:p>
    <w:p w14:paraId="43AEA17A" w14:textId="1D852BDE" w:rsidR="00C55D3E" w:rsidRPr="006610AF" w:rsidRDefault="00591730" w:rsidP="00591730">
      <w:pPr>
        <w:ind w:firstLineChars="100" w:firstLine="220"/>
        <w:rPr>
          <w:rFonts w:ascii="ＭＳ 明朝" w:hAnsi="ＭＳ 明朝"/>
          <w:color w:val="000000"/>
          <w:kern w:val="0"/>
          <w:sz w:val="22"/>
          <w:szCs w:val="22"/>
        </w:rPr>
      </w:pPr>
      <w:r w:rsidRPr="006610AF">
        <w:rPr>
          <w:rFonts w:asciiTheme="minorEastAsia" w:eastAsiaTheme="minorEastAsia" w:hAnsiTheme="minorEastAsia" w:hint="eastAsia"/>
          <w:bCs/>
          <w:color w:val="000000"/>
          <w:kern w:val="0"/>
          <w:sz w:val="22"/>
          <w:szCs w:val="22"/>
        </w:rPr>
        <w:t xml:space="preserve">⑹　</w:t>
      </w:r>
      <w:r w:rsidR="00C55D3E" w:rsidRPr="006610AF">
        <w:rPr>
          <w:rFonts w:asciiTheme="minorEastAsia" w:eastAsiaTheme="minorEastAsia" w:hAnsiTheme="minorEastAsia" w:hint="eastAsia"/>
          <w:bCs/>
          <w:color w:val="000000"/>
          <w:kern w:val="0"/>
          <w:sz w:val="22"/>
          <w:szCs w:val="22"/>
        </w:rPr>
        <w:t>服</w:t>
      </w:r>
      <w:r w:rsidR="00C55D3E" w:rsidRPr="006610AF">
        <w:rPr>
          <w:rFonts w:ascii="ＭＳ 明朝" w:hAnsi="ＭＳ 明朝" w:hint="eastAsia"/>
          <w:bCs/>
          <w:color w:val="000000"/>
          <w:kern w:val="0"/>
          <w:sz w:val="22"/>
          <w:szCs w:val="22"/>
        </w:rPr>
        <w:t>務</w:t>
      </w:r>
    </w:p>
    <w:p w14:paraId="1D75962C" w14:textId="77777777" w:rsidR="00C55D3E" w:rsidRPr="006610AF" w:rsidRDefault="00C55D3E" w:rsidP="00591730">
      <w:pPr>
        <w:ind w:left="720"/>
        <w:rPr>
          <w:rFonts w:ascii="ＭＳ 明朝" w:hAnsi="ＭＳ 明朝"/>
          <w:color w:val="000000"/>
          <w:kern w:val="0"/>
          <w:sz w:val="22"/>
          <w:szCs w:val="22"/>
        </w:rPr>
      </w:pPr>
      <w:r w:rsidRPr="006610AF">
        <w:rPr>
          <w:rFonts w:ascii="ＭＳ 明朝" w:hAnsi="ＭＳ 明朝" w:hint="eastAsia"/>
          <w:color w:val="000000"/>
          <w:kern w:val="0"/>
          <w:sz w:val="22"/>
          <w:szCs w:val="22"/>
        </w:rPr>
        <w:t>地方公務員法に規定する服務及び懲戒に関する規定の対象となります。</w:t>
      </w:r>
    </w:p>
    <w:p w14:paraId="430EC916" w14:textId="3973CA3D" w:rsidR="00C55D3E" w:rsidRPr="006610AF" w:rsidRDefault="00C55D3E" w:rsidP="00C25349">
      <w:pPr>
        <w:ind w:left="720"/>
        <w:rPr>
          <w:rFonts w:ascii="ＭＳ 明朝" w:hAnsi="ＭＳ 明朝"/>
          <w:color w:val="000000"/>
          <w:kern w:val="0"/>
          <w:sz w:val="22"/>
          <w:szCs w:val="22"/>
        </w:rPr>
      </w:pPr>
      <w:r w:rsidRPr="006610AF">
        <w:rPr>
          <w:rFonts w:ascii="ＭＳ 明朝" w:hAnsi="ＭＳ 明朝" w:hint="eastAsia"/>
          <w:color w:val="000000"/>
          <w:kern w:val="0"/>
          <w:sz w:val="22"/>
          <w:szCs w:val="22"/>
        </w:rPr>
        <w:t>営利企業への従事（兼業）については可能です。ただし、その場合でも、職務専念義務や信用失墜行為の禁止等の服務規律については適用となるため、留意してください。</w:t>
      </w:r>
    </w:p>
    <w:p w14:paraId="29452630" w14:textId="0831A663" w:rsidR="00C55D3E" w:rsidRPr="006610AF" w:rsidRDefault="00591730" w:rsidP="00591730">
      <w:pPr>
        <w:ind w:firstLineChars="100" w:firstLine="220"/>
        <w:rPr>
          <w:rFonts w:ascii="ＭＳ 明朝" w:hAnsi="ＭＳ 明朝"/>
          <w:color w:val="000000"/>
          <w:kern w:val="0"/>
          <w:sz w:val="22"/>
          <w:szCs w:val="22"/>
        </w:rPr>
      </w:pPr>
      <w:r w:rsidRPr="006610AF">
        <w:rPr>
          <w:rFonts w:ascii="ＭＳ 明朝" w:hAnsi="ＭＳ 明朝" w:hint="eastAsia"/>
          <w:bCs/>
          <w:color w:val="000000"/>
          <w:kern w:val="0"/>
          <w:sz w:val="22"/>
          <w:szCs w:val="22"/>
        </w:rPr>
        <w:t xml:space="preserve">⑺　</w:t>
      </w:r>
      <w:r w:rsidR="00C55D3E" w:rsidRPr="006610AF">
        <w:rPr>
          <w:rFonts w:ascii="ＭＳ 明朝" w:hAnsi="ＭＳ 明朝" w:hint="eastAsia"/>
          <w:bCs/>
          <w:color w:val="000000"/>
          <w:kern w:val="0"/>
          <w:sz w:val="22"/>
          <w:szCs w:val="22"/>
        </w:rPr>
        <w:t>その他</w:t>
      </w:r>
    </w:p>
    <w:p w14:paraId="5CD6C711" w14:textId="77777777" w:rsidR="00C55D3E" w:rsidRPr="006610AF" w:rsidRDefault="00C55D3E" w:rsidP="00591730">
      <w:pPr>
        <w:ind w:leftChars="200" w:left="420" w:firstLineChars="100" w:firstLine="220"/>
        <w:rPr>
          <w:rFonts w:ascii="ＭＳ 明朝" w:hAnsi="ＭＳ 明朝"/>
          <w:color w:val="000000"/>
          <w:kern w:val="0"/>
          <w:sz w:val="22"/>
          <w:szCs w:val="22"/>
        </w:rPr>
      </w:pPr>
      <w:r w:rsidRPr="006610AF">
        <w:rPr>
          <w:rFonts w:ascii="ＭＳ 明朝" w:hAnsi="ＭＳ 明朝" w:hint="eastAsia"/>
          <w:color w:val="000000"/>
          <w:kern w:val="0"/>
          <w:sz w:val="22"/>
          <w:szCs w:val="22"/>
        </w:rPr>
        <w:t>応募資格がないこと並びに申込みの内容及び受験提出書類等に虚偽のあることが認められた場合には合格を取り消すことがあります。</w:t>
      </w:r>
    </w:p>
    <w:p w14:paraId="43314CC2" w14:textId="555A871E" w:rsidR="00C55D3E" w:rsidRPr="00C55D3E" w:rsidRDefault="00C55D3E" w:rsidP="00E4427B">
      <w:pPr>
        <w:rPr>
          <w:rFonts w:ascii="ＭＳ 明朝" w:hAnsi="ＭＳ 明朝"/>
          <w:color w:val="000000"/>
          <w:kern w:val="0"/>
          <w:sz w:val="24"/>
        </w:rPr>
      </w:pPr>
    </w:p>
    <w:p w14:paraId="6C68A108" w14:textId="77777777" w:rsidR="00AA4886" w:rsidRPr="002F5894" w:rsidRDefault="00AA4886" w:rsidP="00AA4886">
      <w:pPr>
        <w:rPr>
          <w:rFonts w:ascii="ＭＳ 明朝" w:hAnsi="ＭＳ 明朝"/>
          <w:b/>
          <w:kern w:val="0"/>
          <w:sz w:val="24"/>
        </w:rPr>
      </w:pPr>
      <w:r>
        <w:rPr>
          <w:rFonts w:ascii="ＭＳ 明朝" w:hAnsi="ＭＳ 明朝" w:hint="eastAsia"/>
          <w:b/>
          <w:kern w:val="0"/>
          <w:sz w:val="24"/>
        </w:rPr>
        <w:t>５　採用審査申込</w:t>
      </w:r>
    </w:p>
    <w:p w14:paraId="04F6B2BC" w14:textId="6E186600" w:rsidR="00AA4886" w:rsidRDefault="00AA4886" w:rsidP="00AA4886">
      <w:pPr>
        <w:ind w:firstLineChars="100" w:firstLine="220"/>
        <w:rPr>
          <w:rFonts w:ascii="ＭＳ 明朝" w:hAnsi="ＭＳ 明朝"/>
          <w:kern w:val="0"/>
          <w:sz w:val="22"/>
          <w:szCs w:val="22"/>
        </w:rPr>
      </w:pPr>
      <w:r>
        <w:rPr>
          <w:rFonts w:ascii="ＭＳ 明朝" w:hAnsi="ＭＳ 明朝" w:hint="eastAsia"/>
          <w:kern w:val="0"/>
          <w:sz w:val="22"/>
          <w:szCs w:val="22"/>
        </w:rPr>
        <w:t xml:space="preserve">⑴　</w:t>
      </w:r>
      <w:r w:rsidRPr="005F2EE4">
        <w:rPr>
          <w:rFonts w:ascii="ＭＳ 明朝" w:hAnsi="ＭＳ 明朝" w:hint="eastAsia"/>
          <w:kern w:val="0"/>
          <w:sz w:val="22"/>
          <w:szCs w:val="22"/>
        </w:rPr>
        <w:t>受付</w:t>
      </w:r>
      <w:r>
        <w:rPr>
          <w:rFonts w:ascii="ＭＳ 明朝" w:hAnsi="ＭＳ 明朝" w:hint="eastAsia"/>
          <w:kern w:val="0"/>
          <w:sz w:val="22"/>
          <w:szCs w:val="22"/>
        </w:rPr>
        <w:t xml:space="preserve">時間・場所　　</w:t>
      </w:r>
    </w:p>
    <w:p w14:paraId="07338F79" w14:textId="66E2A513" w:rsidR="00AA4886" w:rsidRPr="00386AC8" w:rsidRDefault="00AA4886" w:rsidP="00AA4886">
      <w:pPr>
        <w:ind w:firstLineChars="200" w:firstLine="440"/>
        <w:jc w:val="left"/>
        <w:rPr>
          <w:rFonts w:ascii="ＭＳ 明朝" w:hAnsi="ＭＳ 明朝"/>
          <w:kern w:val="0"/>
          <w:sz w:val="22"/>
          <w:szCs w:val="22"/>
        </w:rPr>
      </w:pPr>
      <w:r>
        <w:rPr>
          <w:rFonts w:ascii="ＭＳ 明朝" w:hAnsi="ＭＳ 明朝" w:hint="eastAsia"/>
          <w:kern w:val="0"/>
          <w:sz w:val="22"/>
          <w:szCs w:val="22"/>
        </w:rPr>
        <w:t xml:space="preserve">①　</w:t>
      </w:r>
      <w:r w:rsidRPr="00257F46">
        <w:rPr>
          <w:rFonts w:ascii="ＭＳ 明朝" w:hAnsi="ＭＳ 明朝" w:hint="eastAsia"/>
          <w:kern w:val="0"/>
          <w:sz w:val="22"/>
          <w:szCs w:val="22"/>
        </w:rPr>
        <w:t>受付</w:t>
      </w:r>
      <w:r>
        <w:rPr>
          <w:rFonts w:ascii="ＭＳ 明朝" w:hAnsi="ＭＳ 明朝" w:hint="eastAsia"/>
          <w:kern w:val="0"/>
          <w:sz w:val="22"/>
          <w:szCs w:val="22"/>
        </w:rPr>
        <w:t>時間</w:t>
      </w:r>
      <w:r w:rsidRPr="00257F46">
        <w:rPr>
          <w:rFonts w:ascii="ＭＳ 明朝" w:hAnsi="ＭＳ 明朝" w:hint="eastAsia"/>
          <w:kern w:val="0"/>
          <w:sz w:val="22"/>
          <w:szCs w:val="22"/>
        </w:rPr>
        <w:t xml:space="preserve">　</w:t>
      </w:r>
      <w:r>
        <w:rPr>
          <w:rFonts w:ascii="ＭＳ 明朝" w:hAnsi="ＭＳ 明朝" w:hint="eastAsia"/>
          <w:kern w:val="0"/>
          <w:sz w:val="22"/>
          <w:szCs w:val="22"/>
        </w:rPr>
        <w:t>午前８時４５分～午後５時１５分（土・日・祝日は除く）</w:t>
      </w:r>
    </w:p>
    <w:p w14:paraId="6013B8C5" w14:textId="4A398799" w:rsidR="00AA4886" w:rsidRPr="001F071B" w:rsidRDefault="00AA4886" w:rsidP="00AA4886">
      <w:pPr>
        <w:ind w:firstLineChars="200" w:firstLine="440"/>
        <w:jc w:val="left"/>
        <w:rPr>
          <w:rFonts w:ascii="ＭＳ 明朝" w:hAnsi="ＭＳ 明朝"/>
          <w:kern w:val="0"/>
          <w:sz w:val="22"/>
          <w:szCs w:val="22"/>
        </w:rPr>
      </w:pPr>
      <w:r>
        <w:rPr>
          <w:rFonts w:ascii="ＭＳ 明朝" w:hAnsi="ＭＳ 明朝" w:hint="eastAsia"/>
          <w:kern w:val="0"/>
          <w:sz w:val="22"/>
          <w:szCs w:val="22"/>
        </w:rPr>
        <w:t xml:space="preserve">②　</w:t>
      </w:r>
      <w:r w:rsidRPr="00257F46">
        <w:rPr>
          <w:rFonts w:ascii="ＭＳ 明朝" w:hAnsi="ＭＳ 明朝" w:hint="eastAsia"/>
          <w:kern w:val="0"/>
          <w:sz w:val="22"/>
          <w:szCs w:val="22"/>
        </w:rPr>
        <w:t xml:space="preserve">受付場所　</w:t>
      </w:r>
      <w:r>
        <w:rPr>
          <w:rFonts w:ascii="ＭＳ 明朝" w:hAnsi="ＭＳ 明朝" w:hint="eastAsia"/>
          <w:kern w:val="0"/>
          <w:sz w:val="22"/>
          <w:szCs w:val="22"/>
        </w:rPr>
        <w:t>泉大津市教育委員会事務局教育部指導課　（泉大津市役所３階）</w:t>
      </w:r>
    </w:p>
    <w:p w14:paraId="6FA45706" w14:textId="77777777" w:rsidR="00AA4886" w:rsidRDefault="00AA4886" w:rsidP="00AA4886">
      <w:pPr>
        <w:spacing w:line="60" w:lineRule="exact"/>
        <w:rPr>
          <w:rFonts w:ascii="ＭＳ 明朝" w:hAnsi="ＭＳ 明朝"/>
          <w:kern w:val="0"/>
          <w:sz w:val="22"/>
          <w:szCs w:val="22"/>
        </w:rPr>
      </w:pPr>
    </w:p>
    <w:p w14:paraId="0EAB6BE2" w14:textId="1C13CB4E" w:rsidR="00AA4886" w:rsidRPr="00DC6971" w:rsidRDefault="00AA4886" w:rsidP="00AA4886">
      <w:pPr>
        <w:tabs>
          <w:tab w:val="left" w:pos="360"/>
        </w:tabs>
        <w:ind w:left="220"/>
        <w:rPr>
          <w:rFonts w:ascii="ＭＳ 明朝" w:hAnsi="ＭＳ 明朝"/>
          <w:kern w:val="0"/>
          <w:sz w:val="22"/>
          <w:szCs w:val="22"/>
        </w:rPr>
      </w:pPr>
      <w:r>
        <w:rPr>
          <w:rFonts w:ascii="ＭＳ 明朝" w:hAnsi="ＭＳ 明朝" w:hint="eastAsia"/>
          <w:kern w:val="0"/>
          <w:sz w:val="22"/>
          <w:szCs w:val="22"/>
        </w:rPr>
        <w:t xml:space="preserve">⑵　</w:t>
      </w:r>
      <w:r w:rsidRPr="00AA4886">
        <w:rPr>
          <w:rFonts w:ascii="ＭＳ 明朝" w:hAnsi="ＭＳ 明朝" w:hint="eastAsia"/>
          <w:kern w:val="0"/>
          <w:sz w:val="22"/>
          <w:szCs w:val="22"/>
        </w:rPr>
        <w:t>提出書類</w:t>
      </w:r>
      <w:r>
        <w:rPr>
          <w:rFonts w:ascii="ＭＳ 明朝" w:hAnsi="ＭＳ 明朝" w:hint="eastAsia"/>
          <w:kern w:val="0"/>
          <w:sz w:val="22"/>
          <w:szCs w:val="22"/>
        </w:rPr>
        <w:t>【窓口】（指導課所定用紙）</w:t>
      </w:r>
    </w:p>
    <w:p w14:paraId="1D1F4CC8" w14:textId="77777777" w:rsidR="00AA4886" w:rsidRPr="003461BC" w:rsidRDefault="00AA4886" w:rsidP="00AA4886">
      <w:pPr>
        <w:tabs>
          <w:tab w:val="left" w:pos="360"/>
        </w:tabs>
        <w:ind w:firstLineChars="200" w:firstLine="442"/>
        <w:rPr>
          <w:rFonts w:ascii="ＭＳ 明朝" w:hAnsi="ＭＳ 明朝"/>
          <w:color w:val="000000"/>
          <w:kern w:val="0"/>
          <w:sz w:val="22"/>
          <w:szCs w:val="22"/>
        </w:rPr>
      </w:pPr>
      <w:r>
        <w:rPr>
          <w:rFonts w:ascii="ＭＳ 明朝" w:hAnsi="ＭＳ 明朝" w:hint="eastAsia"/>
          <w:b/>
          <w:color w:val="000000"/>
          <w:kern w:val="0"/>
          <w:sz w:val="22"/>
          <w:szCs w:val="22"/>
        </w:rPr>
        <w:t>泉大津市</w:t>
      </w:r>
      <w:r w:rsidRPr="00D42B57">
        <w:rPr>
          <w:rFonts w:ascii="ＭＳ 明朝" w:hAnsi="ＭＳ 明朝" w:hint="eastAsia"/>
          <w:b/>
          <w:color w:val="000000"/>
          <w:kern w:val="0"/>
          <w:sz w:val="22"/>
          <w:szCs w:val="22"/>
        </w:rPr>
        <w:t>会計年度任用職員</w:t>
      </w:r>
      <w:r w:rsidRPr="003461BC">
        <w:rPr>
          <w:rFonts w:ascii="ＭＳ 明朝" w:hAnsi="ＭＳ 明朝" w:hint="eastAsia"/>
          <w:b/>
          <w:color w:val="000000"/>
          <w:kern w:val="0"/>
          <w:sz w:val="22"/>
          <w:szCs w:val="22"/>
        </w:rPr>
        <w:t>（</w:t>
      </w:r>
      <w:r>
        <w:rPr>
          <w:rFonts w:ascii="ＭＳ 明朝" w:hAnsi="ＭＳ 明朝" w:hint="eastAsia"/>
          <w:b/>
          <w:color w:val="000000"/>
          <w:kern w:val="0"/>
          <w:sz w:val="22"/>
          <w:szCs w:val="22"/>
        </w:rPr>
        <w:t>スクール・サポート・スタッフ【時間額】</w:t>
      </w:r>
      <w:r w:rsidRPr="003461BC">
        <w:rPr>
          <w:rFonts w:ascii="ＭＳ 明朝" w:hAnsi="ＭＳ 明朝"/>
          <w:b/>
          <w:color w:val="000000"/>
          <w:kern w:val="0"/>
          <w:sz w:val="22"/>
          <w:szCs w:val="22"/>
        </w:rPr>
        <w:t>）</w:t>
      </w:r>
      <w:r w:rsidRPr="003461BC">
        <w:rPr>
          <w:rFonts w:ascii="ＭＳ 明朝" w:hAnsi="ＭＳ 明朝" w:hint="eastAsia"/>
          <w:b/>
          <w:color w:val="000000"/>
          <w:kern w:val="0"/>
          <w:sz w:val="22"/>
          <w:szCs w:val="22"/>
        </w:rPr>
        <w:t>採用試験申込書</w:t>
      </w:r>
    </w:p>
    <w:p w14:paraId="4A2FC633" w14:textId="6BA2E2A3" w:rsidR="00AA4886" w:rsidRDefault="00AA4886" w:rsidP="00AA4886">
      <w:pPr>
        <w:tabs>
          <w:tab w:val="left" w:pos="360"/>
        </w:tabs>
        <w:ind w:firstLineChars="200" w:firstLine="440"/>
        <w:rPr>
          <w:rFonts w:ascii="ＭＳ 明朝" w:hAnsi="ＭＳ 明朝"/>
          <w:kern w:val="0"/>
          <w:sz w:val="22"/>
          <w:szCs w:val="22"/>
        </w:rPr>
      </w:pPr>
      <w:r>
        <w:rPr>
          <w:rFonts w:ascii="ＭＳ 明朝" w:hAnsi="ＭＳ 明朝" w:hint="eastAsia"/>
          <w:kern w:val="0"/>
          <w:sz w:val="22"/>
          <w:szCs w:val="22"/>
        </w:rPr>
        <w:t>※泉大津市ホームページからダウンロードできます。</w:t>
      </w:r>
    </w:p>
    <w:p w14:paraId="45954832" w14:textId="77777777" w:rsidR="00222CAE" w:rsidRDefault="00222CAE" w:rsidP="00222CAE">
      <w:pPr>
        <w:tabs>
          <w:tab w:val="left" w:pos="0"/>
        </w:tabs>
        <w:ind w:leftChars="1" w:left="363" w:hangingChars="150" w:hanging="361"/>
        <w:rPr>
          <w:rFonts w:ascii="ＭＳ 明朝" w:hAnsi="ＭＳ 明朝"/>
          <w:b/>
          <w:kern w:val="0"/>
          <w:sz w:val="24"/>
        </w:rPr>
      </w:pPr>
      <w:r w:rsidRPr="00690145">
        <w:rPr>
          <w:rFonts w:ascii="ＭＳ 明朝" w:hAnsi="ＭＳ 明朝" w:hint="eastAsia"/>
          <w:b/>
          <w:kern w:val="0"/>
          <w:sz w:val="24"/>
        </w:rPr>
        <w:lastRenderedPageBreak/>
        <w:t>６</w:t>
      </w:r>
      <w:r>
        <w:rPr>
          <w:rFonts w:ascii="ＭＳ 明朝" w:hAnsi="ＭＳ 明朝" w:hint="eastAsia"/>
          <w:b/>
          <w:kern w:val="0"/>
          <w:sz w:val="24"/>
        </w:rPr>
        <w:t xml:space="preserve">　</w:t>
      </w:r>
      <w:r w:rsidRPr="00222CAE">
        <w:rPr>
          <w:rFonts w:ascii="ＭＳ 明朝" w:hAnsi="ＭＳ 明朝" w:hint="eastAsia"/>
          <w:b/>
          <w:spacing w:val="241"/>
          <w:kern w:val="0"/>
          <w:sz w:val="24"/>
          <w:fitText w:val="1687" w:id="-1539689472"/>
        </w:rPr>
        <w:t>その</w:t>
      </w:r>
      <w:r w:rsidRPr="00222CAE">
        <w:rPr>
          <w:rFonts w:ascii="ＭＳ 明朝" w:hAnsi="ＭＳ 明朝" w:hint="eastAsia"/>
          <w:b/>
          <w:kern w:val="0"/>
          <w:sz w:val="24"/>
          <w:fitText w:val="1687" w:id="-1539689472"/>
        </w:rPr>
        <w:t>他</w:t>
      </w:r>
    </w:p>
    <w:p w14:paraId="0AFF8D32" w14:textId="2D577345" w:rsidR="00222CAE" w:rsidRDefault="00222CAE" w:rsidP="00222CAE">
      <w:pPr>
        <w:tabs>
          <w:tab w:val="left" w:pos="0"/>
        </w:tabs>
        <w:ind w:leftChars="106" w:left="333" w:hangingChars="50" w:hanging="110"/>
        <w:rPr>
          <w:rFonts w:ascii="ＭＳ 明朝" w:hAnsi="ＭＳ 明朝"/>
          <w:kern w:val="0"/>
          <w:sz w:val="22"/>
          <w:szCs w:val="22"/>
        </w:rPr>
      </w:pPr>
      <w:r>
        <w:rPr>
          <w:rFonts w:ascii="ＭＳ 明朝" w:hAnsi="ＭＳ 明朝" w:hint="eastAsia"/>
          <w:kern w:val="0"/>
          <w:sz w:val="22"/>
          <w:szCs w:val="22"/>
        </w:rPr>
        <w:t>⑴　申込書の記載事項が正しくない事が判明した場合は、採用を取消すことがあります。</w:t>
      </w:r>
    </w:p>
    <w:p w14:paraId="08D86147" w14:textId="77777777" w:rsidR="00222CAE" w:rsidRDefault="00222CAE" w:rsidP="00222CAE">
      <w:pPr>
        <w:tabs>
          <w:tab w:val="left" w:pos="0"/>
        </w:tabs>
        <w:spacing w:line="60" w:lineRule="exact"/>
        <w:ind w:leftChars="1" w:left="332" w:hangingChars="150" w:hanging="330"/>
        <w:rPr>
          <w:rFonts w:ascii="ＭＳ 明朝" w:hAnsi="ＭＳ 明朝"/>
          <w:kern w:val="0"/>
          <w:sz w:val="22"/>
          <w:szCs w:val="22"/>
        </w:rPr>
      </w:pPr>
    </w:p>
    <w:p w14:paraId="7018976A" w14:textId="77777777" w:rsidR="00222CAE" w:rsidRDefault="00222CAE" w:rsidP="00222CAE">
      <w:pPr>
        <w:tabs>
          <w:tab w:val="left" w:pos="0"/>
        </w:tabs>
        <w:ind w:leftChars="106" w:left="333" w:hangingChars="50" w:hanging="110"/>
        <w:rPr>
          <w:rFonts w:ascii="ＭＳ 明朝" w:hAnsi="ＭＳ 明朝"/>
          <w:kern w:val="0"/>
          <w:sz w:val="22"/>
          <w:szCs w:val="22"/>
        </w:rPr>
      </w:pPr>
      <w:r>
        <w:rPr>
          <w:rFonts w:ascii="ＭＳ 明朝" w:hAnsi="ＭＳ 明朝" w:hint="eastAsia"/>
          <w:kern w:val="0"/>
          <w:sz w:val="22"/>
          <w:szCs w:val="22"/>
        </w:rPr>
        <w:t>⑵　審査当日に遅参された方は採用できない場合があります。</w:t>
      </w:r>
    </w:p>
    <w:p w14:paraId="7A75A74E" w14:textId="77777777" w:rsidR="00222CAE" w:rsidRDefault="00222CAE" w:rsidP="00222CAE">
      <w:pPr>
        <w:tabs>
          <w:tab w:val="left" w:pos="0"/>
        </w:tabs>
        <w:spacing w:line="60" w:lineRule="exact"/>
        <w:ind w:leftChars="1" w:left="332" w:hangingChars="150" w:hanging="330"/>
        <w:rPr>
          <w:rFonts w:ascii="ＭＳ 明朝" w:hAnsi="ＭＳ 明朝"/>
          <w:kern w:val="0"/>
          <w:sz w:val="22"/>
          <w:szCs w:val="22"/>
        </w:rPr>
      </w:pPr>
    </w:p>
    <w:p w14:paraId="0EA04776" w14:textId="77777777" w:rsidR="00222CAE" w:rsidRDefault="00222CAE" w:rsidP="00222CAE">
      <w:pPr>
        <w:tabs>
          <w:tab w:val="left" w:pos="0"/>
        </w:tabs>
        <w:ind w:firstLineChars="100" w:firstLine="220"/>
        <w:rPr>
          <w:rFonts w:ascii="ＭＳ 明朝" w:hAnsi="ＭＳ 明朝"/>
          <w:kern w:val="0"/>
          <w:sz w:val="22"/>
          <w:szCs w:val="22"/>
        </w:rPr>
      </w:pPr>
      <w:r>
        <w:rPr>
          <w:rFonts w:ascii="ＭＳ 明朝" w:hAnsi="ＭＳ 明朝" w:hint="eastAsia"/>
          <w:kern w:val="0"/>
          <w:sz w:val="22"/>
          <w:szCs w:val="22"/>
        </w:rPr>
        <w:t>⑶　提出して頂いた書類（申込書等）は返却できません。</w:t>
      </w:r>
    </w:p>
    <w:p w14:paraId="575B32D6" w14:textId="77777777" w:rsidR="00222CAE" w:rsidRDefault="00222CAE" w:rsidP="00B17479">
      <w:pPr>
        <w:tabs>
          <w:tab w:val="left" w:pos="0"/>
        </w:tabs>
        <w:rPr>
          <w:rFonts w:ascii="ＭＳ 明朝" w:hAnsi="ＭＳ 明朝"/>
          <w:b/>
          <w:color w:val="000000"/>
          <w:kern w:val="0"/>
          <w:sz w:val="24"/>
        </w:rPr>
      </w:pPr>
    </w:p>
    <w:p w14:paraId="4D86DC66" w14:textId="77777777" w:rsidR="00222CAE" w:rsidRDefault="00222CAE" w:rsidP="00222CAE">
      <w:pPr>
        <w:tabs>
          <w:tab w:val="left" w:pos="0"/>
        </w:tabs>
        <w:ind w:leftChars="1" w:left="363" w:hangingChars="150" w:hanging="361"/>
        <w:rPr>
          <w:rFonts w:ascii="ＭＳ 明朝" w:hAnsi="ＭＳ 明朝"/>
          <w:b/>
          <w:kern w:val="0"/>
          <w:sz w:val="24"/>
        </w:rPr>
      </w:pPr>
      <w:r w:rsidRPr="0059717B">
        <w:rPr>
          <w:rFonts w:ascii="ＭＳ 明朝" w:hAnsi="ＭＳ 明朝" w:hint="eastAsia"/>
          <w:b/>
          <w:kern w:val="0"/>
          <w:sz w:val="24"/>
        </w:rPr>
        <w:t>７</w:t>
      </w:r>
      <w:r>
        <w:rPr>
          <w:rFonts w:ascii="ＭＳ 明朝" w:hAnsi="ＭＳ 明朝" w:hint="eastAsia"/>
          <w:b/>
          <w:kern w:val="0"/>
          <w:sz w:val="24"/>
        </w:rPr>
        <w:t xml:space="preserve">　</w:t>
      </w:r>
      <w:r w:rsidRPr="00222CAE">
        <w:rPr>
          <w:rFonts w:ascii="ＭＳ 明朝" w:hAnsi="ＭＳ 明朝" w:hint="eastAsia"/>
          <w:b/>
          <w:spacing w:val="24"/>
          <w:kern w:val="0"/>
          <w:sz w:val="24"/>
          <w:fitText w:val="1687" w:id="-1539688960"/>
        </w:rPr>
        <w:t>問い合わせ</w:t>
      </w:r>
      <w:r w:rsidRPr="00222CAE">
        <w:rPr>
          <w:rFonts w:ascii="ＭＳ 明朝" w:hAnsi="ＭＳ 明朝" w:hint="eastAsia"/>
          <w:b/>
          <w:spacing w:val="1"/>
          <w:kern w:val="0"/>
          <w:sz w:val="24"/>
          <w:fitText w:val="1687" w:id="-1539688960"/>
        </w:rPr>
        <w:t>先</w:t>
      </w:r>
    </w:p>
    <w:p w14:paraId="33154A76" w14:textId="46B60FD9" w:rsidR="00222CAE" w:rsidRDefault="00222CAE" w:rsidP="00222CAE">
      <w:pPr>
        <w:tabs>
          <w:tab w:val="left" w:pos="0"/>
        </w:tabs>
        <w:ind w:leftChars="1" w:left="363" w:hangingChars="150" w:hanging="361"/>
        <w:rPr>
          <w:rFonts w:ascii="ＭＳ 明朝" w:hAnsi="ＭＳ 明朝"/>
          <w:kern w:val="0"/>
          <w:sz w:val="22"/>
          <w:szCs w:val="22"/>
        </w:rPr>
      </w:pPr>
      <w:r>
        <w:rPr>
          <w:rFonts w:ascii="ＭＳ 明朝" w:hAnsi="ＭＳ 明朝" w:hint="eastAsia"/>
          <w:b/>
          <w:kern w:val="0"/>
          <w:sz w:val="24"/>
        </w:rPr>
        <w:t xml:space="preserve">　　</w:t>
      </w:r>
      <w:r>
        <w:rPr>
          <w:rFonts w:ascii="ＭＳ 明朝" w:hAnsi="ＭＳ 明朝" w:hint="eastAsia"/>
          <w:kern w:val="0"/>
          <w:sz w:val="22"/>
          <w:szCs w:val="22"/>
        </w:rPr>
        <w:t xml:space="preserve">〒595－8686　泉大津市東雲町９番１２号　　</w:t>
      </w:r>
    </w:p>
    <w:p w14:paraId="49C21962" w14:textId="688E385E" w:rsidR="00222CAE" w:rsidRDefault="00222CAE" w:rsidP="00222CAE">
      <w:pPr>
        <w:tabs>
          <w:tab w:val="left" w:pos="0"/>
        </w:tabs>
        <w:ind w:firstLineChars="850" w:firstLine="1870"/>
        <w:rPr>
          <w:rFonts w:ascii="ＭＳ 明朝" w:hAnsi="ＭＳ 明朝"/>
          <w:kern w:val="0"/>
          <w:sz w:val="22"/>
          <w:szCs w:val="22"/>
        </w:rPr>
      </w:pPr>
      <w:r w:rsidRPr="000C5DC1">
        <w:rPr>
          <w:rFonts w:ascii="ＭＳ 明朝" w:hAnsi="ＭＳ 明朝" w:hint="eastAsia"/>
          <w:kern w:val="0"/>
          <w:sz w:val="22"/>
          <w:szCs w:val="22"/>
        </w:rPr>
        <w:t>泉大津市教育委員会</w:t>
      </w:r>
      <w:r>
        <w:rPr>
          <w:rFonts w:ascii="ＭＳ 明朝" w:hAnsi="ＭＳ 明朝" w:hint="eastAsia"/>
          <w:kern w:val="0"/>
          <w:sz w:val="22"/>
          <w:szCs w:val="22"/>
        </w:rPr>
        <w:t>事務局</w:t>
      </w:r>
      <w:r w:rsidRPr="000C5DC1">
        <w:rPr>
          <w:rFonts w:ascii="ＭＳ 明朝" w:hAnsi="ＭＳ 明朝" w:hint="eastAsia"/>
          <w:kern w:val="0"/>
          <w:sz w:val="22"/>
          <w:szCs w:val="22"/>
        </w:rPr>
        <w:t xml:space="preserve">　</w:t>
      </w:r>
      <w:r>
        <w:rPr>
          <w:rFonts w:ascii="ＭＳ 明朝" w:hAnsi="ＭＳ 明朝" w:hint="eastAsia"/>
          <w:kern w:val="0"/>
          <w:sz w:val="22"/>
          <w:szCs w:val="22"/>
        </w:rPr>
        <w:t>教育部　指導</w:t>
      </w:r>
      <w:r w:rsidRPr="000C5DC1">
        <w:rPr>
          <w:rFonts w:ascii="ＭＳ 明朝" w:hAnsi="ＭＳ 明朝" w:hint="eastAsia"/>
          <w:kern w:val="0"/>
          <w:sz w:val="22"/>
          <w:szCs w:val="22"/>
        </w:rPr>
        <w:t>課</w:t>
      </w:r>
    </w:p>
    <w:p w14:paraId="3654A6C2" w14:textId="1D56CE0E" w:rsidR="00222CAE" w:rsidRPr="006A0422" w:rsidRDefault="00222CAE" w:rsidP="00222CAE">
      <w:pPr>
        <w:tabs>
          <w:tab w:val="left" w:pos="0"/>
        </w:tabs>
        <w:ind w:leftChars="1" w:left="332" w:hangingChars="150" w:hanging="330"/>
        <w:rPr>
          <w:rFonts w:ascii="ＭＳ 明朝" w:hAnsi="ＭＳ 明朝"/>
          <w:kern w:val="0"/>
          <w:sz w:val="22"/>
          <w:szCs w:val="22"/>
        </w:rPr>
      </w:pPr>
      <w:r>
        <w:rPr>
          <w:rFonts w:ascii="ＭＳ 明朝" w:hAnsi="ＭＳ 明朝" w:hint="eastAsia"/>
          <w:kern w:val="0"/>
          <w:sz w:val="22"/>
          <w:szCs w:val="22"/>
        </w:rPr>
        <w:t xml:space="preserve">　          </w:t>
      </w:r>
      <w:r>
        <w:rPr>
          <w:rFonts w:ascii="ＭＳ 明朝" w:hAnsi="ＭＳ 明朝"/>
          <w:kern w:val="0"/>
          <w:sz w:val="22"/>
          <w:szCs w:val="22"/>
        </w:rPr>
        <w:t xml:space="preserve">   </w:t>
      </w:r>
      <w:r>
        <w:rPr>
          <w:rFonts w:ascii="ＭＳ 明朝" w:hAnsi="ＭＳ 明朝" w:hint="eastAsia"/>
          <w:kern w:val="0"/>
          <w:sz w:val="22"/>
          <w:szCs w:val="22"/>
        </w:rPr>
        <w:t>（電話）０７２５－３３－１１３１　（内線）２３１０、２３１８</w:t>
      </w:r>
    </w:p>
    <w:sectPr w:rsidR="00222CAE" w:rsidRPr="006A0422" w:rsidSect="00B56DD0">
      <w:pgSz w:w="11906" w:h="16838" w:code="9"/>
      <w:pgMar w:top="1134" w:right="992"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223C4" w14:textId="77777777" w:rsidR="00F004AE" w:rsidRDefault="00F004AE" w:rsidP="00655E77">
      <w:r>
        <w:separator/>
      </w:r>
    </w:p>
  </w:endnote>
  <w:endnote w:type="continuationSeparator" w:id="0">
    <w:p w14:paraId="3355F017" w14:textId="77777777" w:rsidR="00F004AE" w:rsidRDefault="00F004AE" w:rsidP="006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3B4A" w14:textId="77777777" w:rsidR="00F004AE" w:rsidRDefault="00F004AE" w:rsidP="00655E77">
      <w:r>
        <w:separator/>
      </w:r>
    </w:p>
  </w:footnote>
  <w:footnote w:type="continuationSeparator" w:id="0">
    <w:p w14:paraId="358FB5B6" w14:textId="77777777" w:rsidR="00F004AE" w:rsidRDefault="00F004AE" w:rsidP="0065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85"/>
    <w:multiLevelType w:val="hybridMultilevel"/>
    <w:tmpl w:val="983491AA"/>
    <w:lvl w:ilvl="0" w:tplc="78E6B47C">
      <w:start w:val="1"/>
      <w:numFmt w:val="decimalEnclosedParen"/>
      <w:lvlText w:val="%1"/>
      <w:lvlJc w:val="left"/>
      <w:pPr>
        <w:ind w:left="580" w:hanging="360"/>
      </w:pPr>
      <w:rPr>
        <w:rFonts w:ascii="ＭＳ 明朝" w:hAnsi="ＭＳ 明朝" w:hint="default"/>
        <w:b w:val="0"/>
      </w:rPr>
    </w:lvl>
    <w:lvl w:ilvl="1" w:tplc="9A66B9E6">
      <w:start w:val="1"/>
      <w:numFmt w:val="decimalEnclosedCircle"/>
      <w:lvlText w:val="%2"/>
      <w:lvlJc w:val="left"/>
      <w:pPr>
        <w:ind w:left="1000" w:hanging="360"/>
      </w:pPr>
      <w:rPr>
        <w:rFonts w:hint="default"/>
        <w:sz w:val="22"/>
      </w:rPr>
    </w:lvl>
    <w:lvl w:ilvl="2" w:tplc="E78ECED2">
      <w:start w:val="2"/>
      <w:numFmt w:val="decimal"/>
      <w:lvlText w:val="%3"/>
      <w:lvlJc w:val="left"/>
      <w:pPr>
        <w:ind w:left="1420" w:hanging="360"/>
      </w:pPr>
      <w:rPr>
        <w:rFonts w:hint="default"/>
        <w:b w:val="0"/>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883E8B"/>
    <w:multiLevelType w:val="hybridMultilevel"/>
    <w:tmpl w:val="9C7E1EE2"/>
    <w:lvl w:ilvl="0" w:tplc="65969ABC">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0EAB6CD2"/>
    <w:multiLevelType w:val="hybridMultilevel"/>
    <w:tmpl w:val="00668482"/>
    <w:lvl w:ilvl="0" w:tplc="BA642BE4">
      <w:start w:val="1"/>
      <w:numFmt w:val="decimalEnclosedCircle"/>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3" w15:restartNumberingAfterBreak="0">
    <w:nsid w:val="0F68429B"/>
    <w:multiLevelType w:val="hybridMultilevel"/>
    <w:tmpl w:val="64462FF2"/>
    <w:lvl w:ilvl="0" w:tplc="BA642BE4">
      <w:start w:val="1"/>
      <w:numFmt w:val="decimalEnclosedCircle"/>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4" w15:restartNumberingAfterBreak="0">
    <w:nsid w:val="118F4CFB"/>
    <w:multiLevelType w:val="hybridMultilevel"/>
    <w:tmpl w:val="7F82251A"/>
    <w:lvl w:ilvl="0" w:tplc="AE4E7F3A">
      <w:start w:val="1"/>
      <w:numFmt w:val="decimalFullWidth"/>
      <w:lvlText w:val="%1．"/>
      <w:lvlJc w:val="left"/>
      <w:pPr>
        <w:ind w:left="510" w:hanging="510"/>
      </w:pPr>
      <w:rPr>
        <w:rFonts w:hint="default"/>
        <w:color w:val="auto"/>
        <w:lang w:val="en-US"/>
      </w:rPr>
    </w:lvl>
    <w:lvl w:ilvl="1" w:tplc="F69E8CEE">
      <w:numFmt w:val="bullet"/>
      <w:lvlText w:val="※"/>
      <w:lvlJc w:val="left"/>
      <w:pPr>
        <w:ind w:left="780" w:hanging="360"/>
      </w:pPr>
      <w:rPr>
        <w:rFonts w:ascii="ＭＳ 明朝" w:eastAsia="ＭＳ 明朝" w:hAnsi="ＭＳ 明朝" w:cs="Times New Roman"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C2577"/>
    <w:multiLevelType w:val="hybridMultilevel"/>
    <w:tmpl w:val="67047722"/>
    <w:lvl w:ilvl="0" w:tplc="9CCA9EE6">
      <w:start w:val="1"/>
      <w:numFmt w:val="decimal"/>
      <w:lvlText w:val="%1."/>
      <w:lvlJc w:val="left"/>
      <w:pPr>
        <w:ind w:left="465" w:hanging="360"/>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409584B"/>
    <w:multiLevelType w:val="hybridMultilevel"/>
    <w:tmpl w:val="A95E0CC2"/>
    <w:lvl w:ilvl="0" w:tplc="CAA012A2">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CA80FF1"/>
    <w:multiLevelType w:val="multilevel"/>
    <w:tmpl w:val="7A68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112A4"/>
    <w:multiLevelType w:val="hybridMultilevel"/>
    <w:tmpl w:val="E564DEFE"/>
    <w:lvl w:ilvl="0" w:tplc="CB2617E0">
      <w:start w:val="1"/>
      <w:numFmt w:val="decimalFullWidth"/>
      <w:lvlText w:val="（%1）"/>
      <w:lvlJc w:val="left"/>
      <w:pPr>
        <w:ind w:left="940" w:hanging="720"/>
      </w:pPr>
      <w:rPr>
        <w:rFonts w:hint="default"/>
      </w:rPr>
    </w:lvl>
    <w:lvl w:ilvl="1" w:tplc="E5C8BBF6">
      <w:start w:val="1"/>
      <w:numFmt w:val="decimalEnclosedCircle"/>
      <w:lvlText w:val="%2"/>
      <w:lvlJc w:val="left"/>
      <w:pPr>
        <w:ind w:left="1000" w:hanging="360"/>
      </w:pPr>
      <w:rPr>
        <w:rFonts w:hint="eastAsia"/>
        <w:b w:val="0"/>
        <w:color w:val="auto"/>
      </w:rPr>
    </w:lvl>
    <w:lvl w:ilvl="2" w:tplc="77D006E0">
      <w:start w:val="4"/>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6BC3347"/>
    <w:multiLevelType w:val="hybridMultilevel"/>
    <w:tmpl w:val="E328130E"/>
    <w:lvl w:ilvl="0" w:tplc="5510D866">
      <w:start w:val="1"/>
      <w:numFmt w:val="decimalEnclosedCircle"/>
      <w:lvlText w:val="%1"/>
      <w:lvlJc w:val="left"/>
      <w:pPr>
        <w:ind w:left="1360" w:hanging="420"/>
      </w:pPr>
      <w:rPr>
        <w:rFonts w:hint="default"/>
        <w:b w:val="0"/>
        <w:color w:val="auto"/>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0" w15:restartNumberingAfterBreak="0">
    <w:nsid w:val="2AC86562"/>
    <w:multiLevelType w:val="hybridMultilevel"/>
    <w:tmpl w:val="49B4F4EE"/>
    <w:lvl w:ilvl="0" w:tplc="CB2617E0">
      <w:start w:val="1"/>
      <w:numFmt w:val="decimalFullWidth"/>
      <w:lvlText w:val="（%1）"/>
      <w:lvlJc w:val="left"/>
      <w:pPr>
        <w:ind w:left="940" w:hanging="720"/>
      </w:pPr>
      <w:rPr>
        <w:rFonts w:hint="default"/>
      </w:rPr>
    </w:lvl>
    <w:lvl w:ilvl="1" w:tplc="04090011">
      <w:start w:val="1"/>
      <w:numFmt w:val="decimalEnclosedCircle"/>
      <w:lvlText w:val="%2"/>
      <w:lvlJc w:val="left"/>
      <w:pPr>
        <w:ind w:left="1000" w:hanging="360"/>
      </w:pPr>
      <w:rPr>
        <w:rFonts w:hint="eastAsia"/>
        <w:b w:val="0"/>
        <w:color w:val="auto"/>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C597FC0"/>
    <w:multiLevelType w:val="multilevel"/>
    <w:tmpl w:val="641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059DE"/>
    <w:multiLevelType w:val="hybridMultilevel"/>
    <w:tmpl w:val="B90A32C4"/>
    <w:lvl w:ilvl="0" w:tplc="04090001">
      <w:start w:val="1"/>
      <w:numFmt w:val="bullet"/>
      <w:lvlText w:val=""/>
      <w:lvlJc w:val="left"/>
      <w:pPr>
        <w:ind w:left="1360" w:hanging="420"/>
      </w:pPr>
      <w:rPr>
        <w:rFonts w:ascii="Wingdings" w:hAnsi="Wingdings" w:hint="default"/>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13" w15:restartNumberingAfterBreak="0">
    <w:nsid w:val="48122385"/>
    <w:multiLevelType w:val="hybridMultilevel"/>
    <w:tmpl w:val="39F871C4"/>
    <w:lvl w:ilvl="0" w:tplc="D08AC146">
      <w:start w:val="1"/>
      <w:numFmt w:val="decimal"/>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BB64F85"/>
    <w:multiLevelType w:val="hybridMultilevel"/>
    <w:tmpl w:val="7AC0BB9E"/>
    <w:lvl w:ilvl="0" w:tplc="A628C9FC">
      <w:start w:val="1"/>
      <w:numFmt w:val="decimalFullWidth"/>
      <w:lvlText w:val="%1．"/>
      <w:lvlJc w:val="left"/>
      <w:pPr>
        <w:tabs>
          <w:tab w:val="num" w:pos="480"/>
        </w:tabs>
        <w:ind w:left="480" w:hanging="48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99649C"/>
    <w:multiLevelType w:val="hybridMultilevel"/>
    <w:tmpl w:val="29F2B094"/>
    <w:lvl w:ilvl="0" w:tplc="EB12B87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56FD5F16"/>
    <w:multiLevelType w:val="hybridMultilevel"/>
    <w:tmpl w:val="33B07472"/>
    <w:lvl w:ilvl="0" w:tplc="6EEAA8C6">
      <w:start w:val="1"/>
      <w:numFmt w:val="decimalFullWidth"/>
      <w:lvlText w:val="（%1）"/>
      <w:lvlJc w:val="left"/>
      <w:pPr>
        <w:ind w:left="943" w:hanging="7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7" w15:restartNumberingAfterBreak="0">
    <w:nsid w:val="57C26EAE"/>
    <w:multiLevelType w:val="hybridMultilevel"/>
    <w:tmpl w:val="161A349E"/>
    <w:lvl w:ilvl="0" w:tplc="72522566">
      <w:start w:val="2"/>
      <w:numFmt w:val="decimalEnclosedCircle"/>
      <w:lvlText w:val="%1"/>
      <w:lvlJc w:val="left"/>
      <w:pPr>
        <w:tabs>
          <w:tab w:val="num" w:pos="1460"/>
        </w:tabs>
        <w:ind w:left="1460" w:hanging="36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18" w15:restartNumberingAfterBreak="0">
    <w:nsid w:val="583B18CE"/>
    <w:multiLevelType w:val="hybridMultilevel"/>
    <w:tmpl w:val="57107408"/>
    <w:lvl w:ilvl="0" w:tplc="BA642B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6A7E3C"/>
    <w:multiLevelType w:val="hybridMultilevel"/>
    <w:tmpl w:val="87462D8A"/>
    <w:lvl w:ilvl="0" w:tplc="588665CC">
      <w:start w:val="1"/>
      <w:numFmt w:val="decimalFullWidth"/>
      <w:lvlText w:val="（%1）"/>
      <w:lvlJc w:val="left"/>
      <w:pPr>
        <w:ind w:left="940" w:hanging="720"/>
      </w:pPr>
      <w:rPr>
        <w:rFonts w:hint="default"/>
        <w:lang w:val="en-US"/>
      </w:rPr>
    </w:lvl>
    <w:lvl w:ilvl="1" w:tplc="8F6CC226">
      <w:start w:val="2"/>
      <w:numFmt w:val="bullet"/>
      <w:lvlText w:val="○"/>
      <w:lvlJc w:val="left"/>
      <w:pPr>
        <w:ind w:left="1000" w:hanging="360"/>
      </w:pPr>
      <w:rPr>
        <w:rFonts w:ascii="ＭＳ 明朝" w:eastAsia="ＭＳ 明朝" w:hAnsi="ＭＳ 明朝" w:cs="Times New Roman" w:hint="eastAsia"/>
      </w:rPr>
    </w:lvl>
    <w:lvl w:ilvl="2" w:tplc="0C8E0340">
      <w:start w:val="1"/>
      <w:numFmt w:val="bullet"/>
      <w:lvlText w:val="○"/>
      <w:lvlJc w:val="left"/>
      <w:pPr>
        <w:ind w:left="1420" w:hanging="360"/>
      </w:pPr>
      <w:rPr>
        <w:rFonts w:ascii="ＭＳ 明朝" w:eastAsia="ＭＳ 明朝" w:hAnsi="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B4F3A9E"/>
    <w:multiLevelType w:val="hybridMultilevel"/>
    <w:tmpl w:val="88D00E2E"/>
    <w:lvl w:ilvl="0" w:tplc="AF34DC1A">
      <w:start w:val="1"/>
      <w:numFmt w:val="bullet"/>
      <w:lvlText w:val="※"/>
      <w:lvlJc w:val="left"/>
      <w:pPr>
        <w:tabs>
          <w:tab w:val="num" w:pos="3675"/>
        </w:tabs>
        <w:ind w:left="3675" w:hanging="360"/>
      </w:pPr>
      <w:rPr>
        <w:rFonts w:ascii="ＭＳ 明朝" w:eastAsia="ＭＳ 明朝" w:hAnsi="ＭＳ 明朝" w:cs="Times New Roman" w:hint="eastAsia"/>
      </w:rPr>
    </w:lvl>
    <w:lvl w:ilvl="1" w:tplc="0409000B" w:tentative="1">
      <w:start w:val="1"/>
      <w:numFmt w:val="bullet"/>
      <w:lvlText w:val=""/>
      <w:lvlJc w:val="left"/>
      <w:pPr>
        <w:tabs>
          <w:tab w:val="num" w:pos="4155"/>
        </w:tabs>
        <w:ind w:left="4155" w:hanging="420"/>
      </w:pPr>
      <w:rPr>
        <w:rFonts w:ascii="Wingdings" w:hAnsi="Wingdings" w:hint="default"/>
      </w:rPr>
    </w:lvl>
    <w:lvl w:ilvl="2" w:tplc="0409000D" w:tentative="1">
      <w:start w:val="1"/>
      <w:numFmt w:val="bullet"/>
      <w:lvlText w:val=""/>
      <w:lvlJc w:val="left"/>
      <w:pPr>
        <w:tabs>
          <w:tab w:val="num" w:pos="4575"/>
        </w:tabs>
        <w:ind w:left="4575" w:hanging="420"/>
      </w:pPr>
      <w:rPr>
        <w:rFonts w:ascii="Wingdings" w:hAnsi="Wingdings" w:hint="default"/>
      </w:rPr>
    </w:lvl>
    <w:lvl w:ilvl="3" w:tplc="04090001" w:tentative="1">
      <w:start w:val="1"/>
      <w:numFmt w:val="bullet"/>
      <w:lvlText w:val=""/>
      <w:lvlJc w:val="left"/>
      <w:pPr>
        <w:tabs>
          <w:tab w:val="num" w:pos="4995"/>
        </w:tabs>
        <w:ind w:left="4995" w:hanging="420"/>
      </w:pPr>
      <w:rPr>
        <w:rFonts w:ascii="Wingdings" w:hAnsi="Wingdings" w:hint="default"/>
      </w:rPr>
    </w:lvl>
    <w:lvl w:ilvl="4" w:tplc="0409000B" w:tentative="1">
      <w:start w:val="1"/>
      <w:numFmt w:val="bullet"/>
      <w:lvlText w:val=""/>
      <w:lvlJc w:val="left"/>
      <w:pPr>
        <w:tabs>
          <w:tab w:val="num" w:pos="5415"/>
        </w:tabs>
        <w:ind w:left="5415" w:hanging="420"/>
      </w:pPr>
      <w:rPr>
        <w:rFonts w:ascii="Wingdings" w:hAnsi="Wingdings" w:hint="default"/>
      </w:rPr>
    </w:lvl>
    <w:lvl w:ilvl="5" w:tplc="0409000D" w:tentative="1">
      <w:start w:val="1"/>
      <w:numFmt w:val="bullet"/>
      <w:lvlText w:val=""/>
      <w:lvlJc w:val="left"/>
      <w:pPr>
        <w:tabs>
          <w:tab w:val="num" w:pos="5835"/>
        </w:tabs>
        <w:ind w:left="5835" w:hanging="420"/>
      </w:pPr>
      <w:rPr>
        <w:rFonts w:ascii="Wingdings" w:hAnsi="Wingdings" w:hint="default"/>
      </w:rPr>
    </w:lvl>
    <w:lvl w:ilvl="6" w:tplc="04090001" w:tentative="1">
      <w:start w:val="1"/>
      <w:numFmt w:val="bullet"/>
      <w:lvlText w:val=""/>
      <w:lvlJc w:val="left"/>
      <w:pPr>
        <w:tabs>
          <w:tab w:val="num" w:pos="6255"/>
        </w:tabs>
        <w:ind w:left="6255" w:hanging="420"/>
      </w:pPr>
      <w:rPr>
        <w:rFonts w:ascii="Wingdings" w:hAnsi="Wingdings" w:hint="default"/>
      </w:rPr>
    </w:lvl>
    <w:lvl w:ilvl="7" w:tplc="0409000B" w:tentative="1">
      <w:start w:val="1"/>
      <w:numFmt w:val="bullet"/>
      <w:lvlText w:val=""/>
      <w:lvlJc w:val="left"/>
      <w:pPr>
        <w:tabs>
          <w:tab w:val="num" w:pos="6675"/>
        </w:tabs>
        <w:ind w:left="6675" w:hanging="420"/>
      </w:pPr>
      <w:rPr>
        <w:rFonts w:ascii="Wingdings" w:hAnsi="Wingdings" w:hint="default"/>
      </w:rPr>
    </w:lvl>
    <w:lvl w:ilvl="8" w:tplc="0409000D" w:tentative="1">
      <w:start w:val="1"/>
      <w:numFmt w:val="bullet"/>
      <w:lvlText w:val=""/>
      <w:lvlJc w:val="left"/>
      <w:pPr>
        <w:tabs>
          <w:tab w:val="num" w:pos="7095"/>
        </w:tabs>
        <w:ind w:left="7095" w:hanging="420"/>
      </w:pPr>
      <w:rPr>
        <w:rFonts w:ascii="Wingdings" w:hAnsi="Wingdings" w:hint="default"/>
      </w:rPr>
    </w:lvl>
  </w:abstractNum>
  <w:abstractNum w:abstractNumId="21" w15:restartNumberingAfterBreak="0">
    <w:nsid w:val="5C451D65"/>
    <w:multiLevelType w:val="hybridMultilevel"/>
    <w:tmpl w:val="FBB2A65E"/>
    <w:lvl w:ilvl="0" w:tplc="B0D44B6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CA039D"/>
    <w:multiLevelType w:val="hybridMultilevel"/>
    <w:tmpl w:val="8C9247A4"/>
    <w:lvl w:ilvl="0" w:tplc="BA642BE4">
      <w:start w:val="1"/>
      <w:numFmt w:val="decimalEnclosedCircle"/>
      <w:lvlText w:val="%1"/>
      <w:lvlJc w:val="left"/>
      <w:pPr>
        <w:ind w:left="1080" w:hanging="42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620A760B"/>
    <w:multiLevelType w:val="multilevel"/>
    <w:tmpl w:val="A300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7A488D"/>
    <w:multiLevelType w:val="hybridMultilevel"/>
    <w:tmpl w:val="C89EF168"/>
    <w:lvl w:ilvl="0" w:tplc="2842BCA6">
      <w:start w:val="1"/>
      <w:numFmt w:val="decimalFullWidth"/>
      <w:lvlText w:val="%1．"/>
      <w:lvlJc w:val="left"/>
      <w:pPr>
        <w:tabs>
          <w:tab w:val="num" w:pos="480"/>
        </w:tabs>
        <w:ind w:left="480" w:hanging="48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344CCC"/>
    <w:multiLevelType w:val="hybridMultilevel"/>
    <w:tmpl w:val="FA52E0DC"/>
    <w:lvl w:ilvl="0" w:tplc="BA642BE4">
      <w:start w:val="1"/>
      <w:numFmt w:val="decimalEnclosedCircle"/>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6" w15:restartNumberingAfterBreak="0">
    <w:nsid w:val="7767093A"/>
    <w:multiLevelType w:val="hybridMultilevel"/>
    <w:tmpl w:val="5E545432"/>
    <w:lvl w:ilvl="0" w:tplc="BA642BE4">
      <w:start w:val="1"/>
      <w:numFmt w:val="decimalEnclosedCircle"/>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7" w15:restartNumberingAfterBreak="0">
    <w:nsid w:val="79CB25C1"/>
    <w:multiLevelType w:val="hybridMultilevel"/>
    <w:tmpl w:val="03D097CA"/>
    <w:lvl w:ilvl="0" w:tplc="B0B23D6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5"/>
  </w:num>
  <w:num w:numId="3">
    <w:abstractNumId w:val="1"/>
  </w:num>
  <w:num w:numId="4">
    <w:abstractNumId w:val="18"/>
  </w:num>
  <w:num w:numId="5">
    <w:abstractNumId w:val="27"/>
  </w:num>
  <w:num w:numId="6">
    <w:abstractNumId w:val="17"/>
  </w:num>
  <w:num w:numId="7">
    <w:abstractNumId w:val="14"/>
  </w:num>
  <w:num w:numId="8">
    <w:abstractNumId w:val="24"/>
  </w:num>
  <w:num w:numId="9">
    <w:abstractNumId w:val="5"/>
  </w:num>
  <w:num w:numId="10">
    <w:abstractNumId w:val="8"/>
  </w:num>
  <w:num w:numId="11">
    <w:abstractNumId w:val="4"/>
  </w:num>
  <w:num w:numId="12">
    <w:abstractNumId w:val="13"/>
  </w:num>
  <w:num w:numId="13">
    <w:abstractNumId w:val="6"/>
  </w:num>
  <w:num w:numId="14">
    <w:abstractNumId w:val="19"/>
  </w:num>
  <w:num w:numId="15">
    <w:abstractNumId w:val="3"/>
  </w:num>
  <w:num w:numId="16">
    <w:abstractNumId w:val="22"/>
  </w:num>
  <w:num w:numId="17">
    <w:abstractNumId w:val="10"/>
  </w:num>
  <w:num w:numId="18">
    <w:abstractNumId w:val="26"/>
  </w:num>
  <w:num w:numId="19">
    <w:abstractNumId w:val="9"/>
  </w:num>
  <w:num w:numId="20">
    <w:abstractNumId w:val="2"/>
  </w:num>
  <w:num w:numId="21">
    <w:abstractNumId w:val="25"/>
  </w:num>
  <w:num w:numId="22">
    <w:abstractNumId w:val="16"/>
  </w:num>
  <w:num w:numId="23">
    <w:abstractNumId w:val="21"/>
  </w:num>
  <w:num w:numId="24">
    <w:abstractNumId w:val="12"/>
  </w:num>
  <w:num w:numId="25">
    <w:abstractNumId w:val="7"/>
  </w:num>
  <w:num w:numId="26">
    <w:abstractNumId w:val="11"/>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41A8"/>
    <w:rsid w:val="000029B0"/>
    <w:rsid w:val="00004180"/>
    <w:rsid w:val="00006A96"/>
    <w:rsid w:val="00007CD5"/>
    <w:rsid w:val="00012916"/>
    <w:rsid w:val="0001461B"/>
    <w:rsid w:val="00031828"/>
    <w:rsid w:val="000336DC"/>
    <w:rsid w:val="0003430E"/>
    <w:rsid w:val="000379F3"/>
    <w:rsid w:val="00045524"/>
    <w:rsid w:val="00063AAC"/>
    <w:rsid w:val="0006654F"/>
    <w:rsid w:val="00076D10"/>
    <w:rsid w:val="00082C76"/>
    <w:rsid w:val="00082D1F"/>
    <w:rsid w:val="00086B5F"/>
    <w:rsid w:val="000979C9"/>
    <w:rsid w:val="000A12DA"/>
    <w:rsid w:val="000A4969"/>
    <w:rsid w:val="000B15B2"/>
    <w:rsid w:val="000C2BEA"/>
    <w:rsid w:val="000C52B7"/>
    <w:rsid w:val="000D1C88"/>
    <w:rsid w:val="000D280B"/>
    <w:rsid w:val="000D36C2"/>
    <w:rsid w:val="000E4DF5"/>
    <w:rsid w:val="000E73D9"/>
    <w:rsid w:val="000E78D4"/>
    <w:rsid w:val="000F52E3"/>
    <w:rsid w:val="00103074"/>
    <w:rsid w:val="00104ABF"/>
    <w:rsid w:val="001052E3"/>
    <w:rsid w:val="00105DD2"/>
    <w:rsid w:val="00111912"/>
    <w:rsid w:val="00122BA3"/>
    <w:rsid w:val="00122E1A"/>
    <w:rsid w:val="00131A55"/>
    <w:rsid w:val="001324DC"/>
    <w:rsid w:val="00132AF4"/>
    <w:rsid w:val="00136A87"/>
    <w:rsid w:val="00137C2A"/>
    <w:rsid w:val="00144AF0"/>
    <w:rsid w:val="001636ED"/>
    <w:rsid w:val="00171313"/>
    <w:rsid w:val="001718AF"/>
    <w:rsid w:val="00171F72"/>
    <w:rsid w:val="00172464"/>
    <w:rsid w:val="001814EF"/>
    <w:rsid w:val="00187EEC"/>
    <w:rsid w:val="001A094D"/>
    <w:rsid w:val="001A34D1"/>
    <w:rsid w:val="001B5BA0"/>
    <w:rsid w:val="001C0CC1"/>
    <w:rsid w:val="001C74B1"/>
    <w:rsid w:val="001C7AA3"/>
    <w:rsid w:val="001E26C7"/>
    <w:rsid w:val="001F13EB"/>
    <w:rsid w:val="001F4AA3"/>
    <w:rsid w:val="002023E2"/>
    <w:rsid w:val="002025E4"/>
    <w:rsid w:val="00210257"/>
    <w:rsid w:val="00211E0B"/>
    <w:rsid w:val="00217963"/>
    <w:rsid w:val="00222CAE"/>
    <w:rsid w:val="00224D7E"/>
    <w:rsid w:val="00227D41"/>
    <w:rsid w:val="002302AA"/>
    <w:rsid w:val="00240AD3"/>
    <w:rsid w:val="0024375D"/>
    <w:rsid w:val="002449C5"/>
    <w:rsid w:val="00250D3B"/>
    <w:rsid w:val="00250E43"/>
    <w:rsid w:val="0025606C"/>
    <w:rsid w:val="00260B8A"/>
    <w:rsid w:val="00263CD0"/>
    <w:rsid w:val="0028198A"/>
    <w:rsid w:val="00282B55"/>
    <w:rsid w:val="002871E5"/>
    <w:rsid w:val="002D488A"/>
    <w:rsid w:val="002D73B8"/>
    <w:rsid w:val="002F0024"/>
    <w:rsid w:val="002F2D2F"/>
    <w:rsid w:val="002F5894"/>
    <w:rsid w:val="00303C91"/>
    <w:rsid w:val="003137D1"/>
    <w:rsid w:val="00315EC6"/>
    <w:rsid w:val="00316AFA"/>
    <w:rsid w:val="003270B3"/>
    <w:rsid w:val="003366F2"/>
    <w:rsid w:val="00341813"/>
    <w:rsid w:val="00341D01"/>
    <w:rsid w:val="00343DBB"/>
    <w:rsid w:val="003461BC"/>
    <w:rsid w:val="0034706D"/>
    <w:rsid w:val="0034754C"/>
    <w:rsid w:val="00354B11"/>
    <w:rsid w:val="00374863"/>
    <w:rsid w:val="00375D5C"/>
    <w:rsid w:val="0038117D"/>
    <w:rsid w:val="00393303"/>
    <w:rsid w:val="00393636"/>
    <w:rsid w:val="00393F61"/>
    <w:rsid w:val="003A0134"/>
    <w:rsid w:val="003B2935"/>
    <w:rsid w:val="003B3002"/>
    <w:rsid w:val="003C32D3"/>
    <w:rsid w:val="003D13D9"/>
    <w:rsid w:val="003D30C9"/>
    <w:rsid w:val="003D713C"/>
    <w:rsid w:val="003E47A6"/>
    <w:rsid w:val="003F1001"/>
    <w:rsid w:val="0040183F"/>
    <w:rsid w:val="00415975"/>
    <w:rsid w:val="00425916"/>
    <w:rsid w:val="00425CF2"/>
    <w:rsid w:val="00427B22"/>
    <w:rsid w:val="00430BFF"/>
    <w:rsid w:val="00436B9E"/>
    <w:rsid w:val="00437C25"/>
    <w:rsid w:val="00441D2D"/>
    <w:rsid w:val="00442FBF"/>
    <w:rsid w:val="00462B69"/>
    <w:rsid w:val="00464058"/>
    <w:rsid w:val="00464B48"/>
    <w:rsid w:val="00482665"/>
    <w:rsid w:val="0048511B"/>
    <w:rsid w:val="00485422"/>
    <w:rsid w:val="00485F60"/>
    <w:rsid w:val="00486F1D"/>
    <w:rsid w:val="00487223"/>
    <w:rsid w:val="00496578"/>
    <w:rsid w:val="004A0484"/>
    <w:rsid w:val="004A2EE5"/>
    <w:rsid w:val="004B0792"/>
    <w:rsid w:val="004B3207"/>
    <w:rsid w:val="004B4358"/>
    <w:rsid w:val="004C1462"/>
    <w:rsid w:val="004C20ED"/>
    <w:rsid w:val="004C2466"/>
    <w:rsid w:val="004D02DE"/>
    <w:rsid w:val="004D03A9"/>
    <w:rsid w:val="004E4EEB"/>
    <w:rsid w:val="004F4F67"/>
    <w:rsid w:val="00500CCF"/>
    <w:rsid w:val="00506C9A"/>
    <w:rsid w:val="00511FBD"/>
    <w:rsid w:val="00513AB5"/>
    <w:rsid w:val="005167A4"/>
    <w:rsid w:val="00517AA3"/>
    <w:rsid w:val="00517DAC"/>
    <w:rsid w:val="00520DCD"/>
    <w:rsid w:val="00521F67"/>
    <w:rsid w:val="00524111"/>
    <w:rsid w:val="00526F96"/>
    <w:rsid w:val="00530660"/>
    <w:rsid w:val="00530E5E"/>
    <w:rsid w:val="00541D08"/>
    <w:rsid w:val="0054563D"/>
    <w:rsid w:val="005519EE"/>
    <w:rsid w:val="00552E68"/>
    <w:rsid w:val="0055373D"/>
    <w:rsid w:val="005670A7"/>
    <w:rsid w:val="0057035C"/>
    <w:rsid w:val="0057257C"/>
    <w:rsid w:val="005757C2"/>
    <w:rsid w:val="005814AF"/>
    <w:rsid w:val="005815AB"/>
    <w:rsid w:val="00591730"/>
    <w:rsid w:val="00595DD3"/>
    <w:rsid w:val="0059717B"/>
    <w:rsid w:val="005A0139"/>
    <w:rsid w:val="005B5029"/>
    <w:rsid w:val="005B5D61"/>
    <w:rsid w:val="005C1D33"/>
    <w:rsid w:val="005C3AAE"/>
    <w:rsid w:val="005C407E"/>
    <w:rsid w:val="005C4A46"/>
    <w:rsid w:val="005C66B0"/>
    <w:rsid w:val="005E3A23"/>
    <w:rsid w:val="005E4DEC"/>
    <w:rsid w:val="005E5BCB"/>
    <w:rsid w:val="005F2EE4"/>
    <w:rsid w:val="005F43D0"/>
    <w:rsid w:val="00613410"/>
    <w:rsid w:val="006206D4"/>
    <w:rsid w:val="006209FA"/>
    <w:rsid w:val="006234F3"/>
    <w:rsid w:val="006324A3"/>
    <w:rsid w:val="006338F3"/>
    <w:rsid w:val="00643CB0"/>
    <w:rsid w:val="00652D35"/>
    <w:rsid w:val="00655E77"/>
    <w:rsid w:val="006577C9"/>
    <w:rsid w:val="006610AF"/>
    <w:rsid w:val="006707BA"/>
    <w:rsid w:val="0067391B"/>
    <w:rsid w:val="00673B49"/>
    <w:rsid w:val="0067680D"/>
    <w:rsid w:val="00683BB8"/>
    <w:rsid w:val="00687B03"/>
    <w:rsid w:val="00690145"/>
    <w:rsid w:val="00693DCC"/>
    <w:rsid w:val="00695495"/>
    <w:rsid w:val="006A0422"/>
    <w:rsid w:val="006A539A"/>
    <w:rsid w:val="006B3C0E"/>
    <w:rsid w:val="006B48B4"/>
    <w:rsid w:val="006B632D"/>
    <w:rsid w:val="006D099D"/>
    <w:rsid w:val="006D0C85"/>
    <w:rsid w:val="006D37A5"/>
    <w:rsid w:val="006D46F0"/>
    <w:rsid w:val="006E3F4B"/>
    <w:rsid w:val="006E4286"/>
    <w:rsid w:val="006F3B41"/>
    <w:rsid w:val="006F4772"/>
    <w:rsid w:val="007052B8"/>
    <w:rsid w:val="00733CA9"/>
    <w:rsid w:val="0073694D"/>
    <w:rsid w:val="00746396"/>
    <w:rsid w:val="007469F3"/>
    <w:rsid w:val="007477ED"/>
    <w:rsid w:val="007570C3"/>
    <w:rsid w:val="0077236D"/>
    <w:rsid w:val="00774104"/>
    <w:rsid w:val="00781471"/>
    <w:rsid w:val="0078321B"/>
    <w:rsid w:val="0078743D"/>
    <w:rsid w:val="00787445"/>
    <w:rsid w:val="00792B1E"/>
    <w:rsid w:val="00792E41"/>
    <w:rsid w:val="007940FF"/>
    <w:rsid w:val="007B078F"/>
    <w:rsid w:val="007B28AF"/>
    <w:rsid w:val="007B4ECA"/>
    <w:rsid w:val="007C5FF1"/>
    <w:rsid w:val="007E745A"/>
    <w:rsid w:val="007F12DD"/>
    <w:rsid w:val="007F6F92"/>
    <w:rsid w:val="00805832"/>
    <w:rsid w:val="0081073A"/>
    <w:rsid w:val="00811F58"/>
    <w:rsid w:val="0081207D"/>
    <w:rsid w:val="00812C74"/>
    <w:rsid w:val="00823AFE"/>
    <w:rsid w:val="00823F67"/>
    <w:rsid w:val="00831890"/>
    <w:rsid w:val="008349F6"/>
    <w:rsid w:val="00842E1D"/>
    <w:rsid w:val="008436F2"/>
    <w:rsid w:val="00850A44"/>
    <w:rsid w:val="00851862"/>
    <w:rsid w:val="00855339"/>
    <w:rsid w:val="00864EDE"/>
    <w:rsid w:val="0087349D"/>
    <w:rsid w:val="008861B4"/>
    <w:rsid w:val="00894C57"/>
    <w:rsid w:val="00896AD4"/>
    <w:rsid w:val="00897AF8"/>
    <w:rsid w:val="008A1B0F"/>
    <w:rsid w:val="008A3071"/>
    <w:rsid w:val="008A4ACF"/>
    <w:rsid w:val="008B1923"/>
    <w:rsid w:val="008B6C0F"/>
    <w:rsid w:val="008B7D62"/>
    <w:rsid w:val="008C2393"/>
    <w:rsid w:val="008C301A"/>
    <w:rsid w:val="008C3402"/>
    <w:rsid w:val="008C6A4F"/>
    <w:rsid w:val="008D33A0"/>
    <w:rsid w:val="008E4F6F"/>
    <w:rsid w:val="00905E0C"/>
    <w:rsid w:val="00906E32"/>
    <w:rsid w:val="00915A53"/>
    <w:rsid w:val="00915D8C"/>
    <w:rsid w:val="00917E45"/>
    <w:rsid w:val="009221D7"/>
    <w:rsid w:val="00931D28"/>
    <w:rsid w:val="00933A7B"/>
    <w:rsid w:val="009441A8"/>
    <w:rsid w:val="00944580"/>
    <w:rsid w:val="00946590"/>
    <w:rsid w:val="00947A74"/>
    <w:rsid w:val="009531D4"/>
    <w:rsid w:val="00967C5E"/>
    <w:rsid w:val="00971446"/>
    <w:rsid w:val="0097428F"/>
    <w:rsid w:val="00975038"/>
    <w:rsid w:val="00975251"/>
    <w:rsid w:val="00976AEE"/>
    <w:rsid w:val="0098421F"/>
    <w:rsid w:val="00996366"/>
    <w:rsid w:val="009B3AE0"/>
    <w:rsid w:val="009B5F2B"/>
    <w:rsid w:val="009B74C9"/>
    <w:rsid w:val="009C0C56"/>
    <w:rsid w:val="009C5307"/>
    <w:rsid w:val="009F295F"/>
    <w:rsid w:val="00A01924"/>
    <w:rsid w:val="00A0308C"/>
    <w:rsid w:val="00A106C7"/>
    <w:rsid w:val="00A114BC"/>
    <w:rsid w:val="00A20D45"/>
    <w:rsid w:val="00A27971"/>
    <w:rsid w:val="00A30D02"/>
    <w:rsid w:val="00A372B7"/>
    <w:rsid w:val="00A4797F"/>
    <w:rsid w:val="00A47DA8"/>
    <w:rsid w:val="00A513B1"/>
    <w:rsid w:val="00A57DFE"/>
    <w:rsid w:val="00A60EC4"/>
    <w:rsid w:val="00A6367D"/>
    <w:rsid w:val="00A678DC"/>
    <w:rsid w:val="00A8282E"/>
    <w:rsid w:val="00AA485E"/>
    <w:rsid w:val="00AA4886"/>
    <w:rsid w:val="00AB6951"/>
    <w:rsid w:val="00AB75B6"/>
    <w:rsid w:val="00AC1914"/>
    <w:rsid w:val="00AC1987"/>
    <w:rsid w:val="00AC7FB3"/>
    <w:rsid w:val="00AD127D"/>
    <w:rsid w:val="00AE0BE8"/>
    <w:rsid w:val="00AE15BF"/>
    <w:rsid w:val="00AE486C"/>
    <w:rsid w:val="00AE4DCD"/>
    <w:rsid w:val="00AE5513"/>
    <w:rsid w:val="00AE71FB"/>
    <w:rsid w:val="00AF2B21"/>
    <w:rsid w:val="00B055B4"/>
    <w:rsid w:val="00B10B24"/>
    <w:rsid w:val="00B16DE4"/>
    <w:rsid w:val="00B17479"/>
    <w:rsid w:val="00B1768F"/>
    <w:rsid w:val="00B33C25"/>
    <w:rsid w:val="00B452D8"/>
    <w:rsid w:val="00B50606"/>
    <w:rsid w:val="00B509DF"/>
    <w:rsid w:val="00B53334"/>
    <w:rsid w:val="00B5427B"/>
    <w:rsid w:val="00B56DD0"/>
    <w:rsid w:val="00B60689"/>
    <w:rsid w:val="00B70760"/>
    <w:rsid w:val="00B73199"/>
    <w:rsid w:val="00B930C9"/>
    <w:rsid w:val="00B94F3B"/>
    <w:rsid w:val="00B95CEC"/>
    <w:rsid w:val="00BA0023"/>
    <w:rsid w:val="00BA5426"/>
    <w:rsid w:val="00BA5432"/>
    <w:rsid w:val="00BA63F3"/>
    <w:rsid w:val="00BB2FD0"/>
    <w:rsid w:val="00BB3053"/>
    <w:rsid w:val="00BB4708"/>
    <w:rsid w:val="00BB6650"/>
    <w:rsid w:val="00BD231C"/>
    <w:rsid w:val="00BD7BF3"/>
    <w:rsid w:val="00BE3421"/>
    <w:rsid w:val="00BE5C7A"/>
    <w:rsid w:val="00BE70BB"/>
    <w:rsid w:val="00BF4B27"/>
    <w:rsid w:val="00C01014"/>
    <w:rsid w:val="00C02364"/>
    <w:rsid w:val="00C04719"/>
    <w:rsid w:val="00C06641"/>
    <w:rsid w:val="00C06DEA"/>
    <w:rsid w:val="00C136F8"/>
    <w:rsid w:val="00C250F1"/>
    <w:rsid w:val="00C25349"/>
    <w:rsid w:val="00C316CA"/>
    <w:rsid w:val="00C3448B"/>
    <w:rsid w:val="00C37E71"/>
    <w:rsid w:val="00C50411"/>
    <w:rsid w:val="00C5129D"/>
    <w:rsid w:val="00C533CF"/>
    <w:rsid w:val="00C55D3E"/>
    <w:rsid w:val="00C6603B"/>
    <w:rsid w:val="00C70759"/>
    <w:rsid w:val="00C76E7B"/>
    <w:rsid w:val="00C8769F"/>
    <w:rsid w:val="00C90731"/>
    <w:rsid w:val="00C90B06"/>
    <w:rsid w:val="00C96925"/>
    <w:rsid w:val="00CC0F55"/>
    <w:rsid w:val="00CD1DD0"/>
    <w:rsid w:val="00CD1E15"/>
    <w:rsid w:val="00CD35EF"/>
    <w:rsid w:val="00CD4587"/>
    <w:rsid w:val="00CD5382"/>
    <w:rsid w:val="00CE00E3"/>
    <w:rsid w:val="00CE2075"/>
    <w:rsid w:val="00CE2E16"/>
    <w:rsid w:val="00CF0A88"/>
    <w:rsid w:val="00CF3C46"/>
    <w:rsid w:val="00D13776"/>
    <w:rsid w:val="00D14607"/>
    <w:rsid w:val="00D15081"/>
    <w:rsid w:val="00D20AE4"/>
    <w:rsid w:val="00D2208B"/>
    <w:rsid w:val="00D2765E"/>
    <w:rsid w:val="00D330E5"/>
    <w:rsid w:val="00D34DE9"/>
    <w:rsid w:val="00D40F8F"/>
    <w:rsid w:val="00D42B57"/>
    <w:rsid w:val="00D53A74"/>
    <w:rsid w:val="00D6259D"/>
    <w:rsid w:val="00D7575C"/>
    <w:rsid w:val="00D76CFD"/>
    <w:rsid w:val="00DA0087"/>
    <w:rsid w:val="00DB3670"/>
    <w:rsid w:val="00DC714C"/>
    <w:rsid w:val="00DD2975"/>
    <w:rsid w:val="00DE230B"/>
    <w:rsid w:val="00DE7F3E"/>
    <w:rsid w:val="00DF3189"/>
    <w:rsid w:val="00DF5919"/>
    <w:rsid w:val="00E05DE1"/>
    <w:rsid w:val="00E15D0E"/>
    <w:rsid w:val="00E2507C"/>
    <w:rsid w:val="00E402FE"/>
    <w:rsid w:val="00E4427B"/>
    <w:rsid w:val="00E44F59"/>
    <w:rsid w:val="00E464E7"/>
    <w:rsid w:val="00E522D7"/>
    <w:rsid w:val="00E5318F"/>
    <w:rsid w:val="00E562A1"/>
    <w:rsid w:val="00E611A4"/>
    <w:rsid w:val="00E75773"/>
    <w:rsid w:val="00E76723"/>
    <w:rsid w:val="00E90996"/>
    <w:rsid w:val="00E9759D"/>
    <w:rsid w:val="00EA7DD2"/>
    <w:rsid w:val="00EB1477"/>
    <w:rsid w:val="00EB3098"/>
    <w:rsid w:val="00EB50C2"/>
    <w:rsid w:val="00EB5E92"/>
    <w:rsid w:val="00EB6D56"/>
    <w:rsid w:val="00EC4473"/>
    <w:rsid w:val="00EC7E30"/>
    <w:rsid w:val="00ED0DC9"/>
    <w:rsid w:val="00EE1A9A"/>
    <w:rsid w:val="00EE3B26"/>
    <w:rsid w:val="00F004AE"/>
    <w:rsid w:val="00F05493"/>
    <w:rsid w:val="00F0582F"/>
    <w:rsid w:val="00F131FF"/>
    <w:rsid w:val="00F13838"/>
    <w:rsid w:val="00F17485"/>
    <w:rsid w:val="00F17EA4"/>
    <w:rsid w:val="00F21C65"/>
    <w:rsid w:val="00F33CFE"/>
    <w:rsid w:val="00F354A2"/>
    <w:rsid w:val="00F43432"/>
    <w:rsid w:val="00F452AD"/>
    <w:rsid w:val="00F45626"/>
    <w:rsid w:val="00F52D0E"/>
    <w:rsid w:val="00F57DC1"/>
    <w:rsid w:val="00F644C2"/>
    <w:rsid w:val="00F72E35"/>
    <w:rsid w:val="00F843BB"/>
    <w:rsid w:val="00F90B83"/>
    <w:rsid w:val="00FA3553"/>
    <w:rsid w:val="00FB25AA"/>
    <w:rsid w:val="00FB5C99"/>
    <w:rsid w:val="00FC46BE"/>
    <w:rsid w:val="00FD4495"/>
    <w:rsid w:val="00FE05B7"/>
    <w:rsid w:val="00FE082E"/>
    <w:rsid w:val="00FE0E8D"/>
    <w:rsid w:val="00FE3336"/>
    <w:rsid w:val="00FF1597"/>
    <w:rsid w:val="00FF322D"/>
    <w:rsid w:val="00FF380A"/>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04E1D3E"/>
  <w15:chartTrackingRefBased/>
  <w15:docId w15:val="{6848559A-381F-4F87-964E-C441B050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41A8"/>
  </w:style>
  <w:style w:type="paragraph" w:styleId="a4">
    <w:name w:val="Balloon Text"/>
    <w:basedOn w:val="a"/>
    <w:semiHidden/>
    <w:rsid w:val="00BB6650"/>
    <w:rPr>
      <w:rFonts w:ascii="Arial" w:eastAsia="ＭＳ ゴシック" w:hAnsi="Arial"/>
      <w:sz w:val="18"/>
      <w:szCs w:val="18"/>
    </w:rPr>
  </w:style>
  <w:style w:type="paragraph" w:styleId="Web">
    <w:name w:val="Normal (Web)"/>
    <w:basedOn w:val="a"/>
    <w:rsid w:val="00AE15BF"/>
    <w:pPr>
      <w:widowControl/>
      <w:spacing w:before="100" w:beforeAutospacing="1" w:after="225"/>
      <w:jc w:val="left"/>
    </w:pPr>
    <w:rPr>
      <w:rFonts w:ascii="ＭＳ Ｐゴシック" w:eastAsia="ＭＳ Ｐゴシック" w:hAnsi="ＭＳ Ｐゴシック" w:cs="ＭＳ Ｐゴシック"/>
      <w:kern w:val="0"/>
      <w:sz w:val="24"/>
    </w:rPr>
  </w:style>
  <w:style w:type="paragraph" w:styleId="a5">
    <w:name w:val="header"/>
    <w:basedOn w:val="a"/>
    <w:link w:val="a6"/>
    <w:rsid w:val="00655E77"/>
    <w:pPr>
      <w:tabs>
        <w:tab w:val="center" w:pos="4252"/>
        <w:tab w:val="right" w:pos="8504"/>
      </w:tabs>
      <w:snapToGrid w:val="0"/>
    </w:pPr>
  </w:style>
  <w:style w:type="character" w:customStyle="1" w:styleId="a6">
    <w:name w:val="ヘッダー (文字)"/>
    <w:link w:val="a5"/>
    <w:rsid w:val="00655E77"/>
    <w:rPr>
      <w:kern w:val="2"/>
      <w:sz w:val="21"/>
      <w:szCs w:val="24"/>
    </w:rPr>
  </w:style>
  <w:style w:type="paragraph" w:styleId="a7">
    <w:name w:val="footer"/>
    <w:basedOn w:val="a"/>
    <w:link w:val="a8"/>
    <w:rsid w:val="00655E77"/>
    <w:pPr>
      <w:tabs>
        <w:tab w:val="center" w:pos="4252"/>
        <w:tab w:val="right" w:pos="8504"/>
      </w:tabs>
      <w:snapToGrid w:val="0"/>
    </w:pPr>
  </w:style>
  <w:style w:type="character" w:customStyle="1" w:styleId="a8">
    <w:name w:val="フッター (文字)"/>
    <w:link w:val="a7"/>
    <w:rsid w:val="00655E77"/>
    <w:rPr>
      <w:kern w:val="2"/>
      <w:sz w:val="21"/>
      <w:szCs w:val="24"/>
    </w:rPr>
  </w:style>
  <w:style w:type="paragraph" w:styleId="a9">
    <w:name w:val="List Paragraph"/>
    <w:basedOn w:val="a"/>
    <w:uiPriority w:val="34"/>
    <w:qFormat/>
    <w:rsid w:val="003C32D3"/>
    <w:pPr>
      <w:ind w:leftChars="400" w:left="840"/>
    </w:pPr>
  </w:style>
  <w:style w:type="character" w:styleId="aa">
    <w:name w:val="annotation reference"/>
    <w:rsid w:val="00343DBB"/>
    <w:rPr>
      <w:sz w:val="18"/>
      <w:szCs w:val="18"/>
    </w:rPr>
  </w:style>
  <w:style w:type="paragraph" w:styleId="ab">
    <w:name w:val="annotation text"/>
    <w:basedOn w:val="a"/>
    <w:link w:val="ac"/>
    <w:rsid w:val="00343DBB"/>
    <w:pPr>
      <w:jc w:val="left"/>
    </w:pPr>
  </w:style>
  <w:style w:type="character" w:customStyle="1" w:styleId="ac">
    <w:name w:val="コメント文字列 (文字)"/>
    <w:link w:val="ab"/>
    <w:rsid w:val="00343DBB"/>
    <w:rPr>
      <w:kern w:val="2"/>
      <w:sz w:val="21"/>
      <w:szCs w:val="24"/>
    </w:rPr>
  </w:style>
  <w:style w:type="paragraph" w:styleId="ad">
    <w:name w:val="annotation subject"/>
    <w:basedOn w:val="ab"/>
    <w:next w:val="ab"/>
    <w:link w:val="ae"/>
    <w:rsid w:val="00343DBB"/>
    <w:rPr>
      <w:b/>
      <w:bCs/>
    </w:rPr>
  </w:style>
  <w:style w:type="character" w:customStyle="1" w:styleId="ae">
    <w:name w:val="コメント内容 (文字)"/>
    <w:link w:val="ad"/>
    <w:rsid w:val="00343DB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2529">
      <w:bodyDiv w:val="1"/>
      <w:marLeft w:val="0"/>
      <w:marRight w:val="0"/>
      <w:marTop w:val="0"/>
      <w:marBottom w:val="0"/>
      <w:divBdr>
        <w:top w:val="none" w:sz="0" w:space="0" w:color="auto"/>
        <w:left w:val="none" w:sz="0" w:space="0" w:color="auto"/>
        <w:bottom w:val="none" w:sz="0" w:space="0" w:color="auto"/>
        <w:right w:val="none" w:sz="0" w:space="0" w:color="auto"/>
      </w:divBdr>
    </w:div>
    <w:div w:id="625279447">
      <w:bodyDiv w:val="1"/>
      <w:marLeft w:val="0"/>
      <w:marRight w:val="0"/>
      <w:marTop w:val="0"/>
      <w:marBottom w:val="0"/>
      <w:divBdr>
        <w:top w:val="none" w:sz="0" w:space="0" w:color="auto"/>
        <w:left w:val="none" w:sz="0" w:space="0" w:color="auto"/>
        <w:bottom w:val="none" w:sz="0" w:space="0" w:color="auto"/>
        <w:right w:val="none" w:sz="0" w:space="0" w:color="auto"/>
      </w:divBdr>
    </w:div>
    <w:div w:id="937979199">
      <w:bodyDiv w:val="1"/>
      <w:marLeft w:val="0"/>
      <w:marRight w:val="0"/>
      <w:marTop w:val="0"/>
      <w:marBottom w:val="0"/>
      <w:divBdr>
        <w:top w:val="none" w:sz="0" w:space="0" w:color="auto"/>
        <w:left w:val="none" w:sz="0" w:space="0" w:color="auto"/>
        <w:bottom w:val="none" w:sz="0" w:space="0" w:color="auto"/>
        <w:right w:val="none" w:sz="0" w:space="0" w:color="auto"/>
      </w:divBdr>
      <w:divsChild>
        <w:div w:id="1401636210">
          <w:marLeft w:val="0"/>
          <w:marRight w:val="0"/>
          <w:marTop w:val="0"/>
          <w:marBottom w:val="0"/>
          <w:divBdr>
            <w:top w:val="none" w:sz="0" w:space="0" w:color="auto"/>
            <w:left w:val="none" w:sz="0" w:space="0" w:color="auto"/>
            <w:bottom w:val="none" w:sz="0" w:space="0" w:color="auto"/>
            <w:right w:val="none" w:sz="0" w:space="0" w:color="auto"/>
          </w:divBdr>
          <w:divsChild>
            <w:div w:id="756441200">
              <w:marLeft w:val="0"/>
              <w:marRight w:val="0"/>
              <w:marTop w:val="0"/>
              <w:marBottom w:val="0"/>
              <w:divBdr>
                <w:top w:val="none" w:sz="0" w:space="0" w:color="auto"/>
                <w:left w:val="none" w:sz="0" w:space="0" w:color="auto"/>
                <w:bottom w:val="none" w:sz="0" w:space="0" w:color="auto"/>
                <w:right w:val="none" w:sz="0" w:space="0" w:color="auto"/>
              </w:divBdr>
              <w:divsChild>
                <w:div w:id="811795421">
                  <w:marLeft w:val="0"/>
                  <w:marRight w:val="0"/>
                  <w:marTop w:val="0"/>
                  <w:marBottom w:val="0"/>
                  <w:divBdr>
                    <w:top w:val="none" w:sz="0" w:space="0" w:color="auto"/>
                    <w:left w:val="none" w:sz="0" w:space="0" w:color="auto"/>
                    <w:bottom w:val="none" w:sz="0" w:space="0" w:color="auto"/>
                    <w:right w:val="none" w:sz="0" w:space="0" w:color="auto"/>
                  </w:divBdr>
                  <w:divsChild>
                    <w:div w:id="878862831">
                      <w:marLeft w:val="0"/>
                      <w:marRight w:val="0"/>
                      <w:marTop w:val="0"/>
                      <w:marBottom w:val="0"/>
                      <w:divBdr>
                        <w:top w:val="none" w:sz="0" w:space="0" w:color="auto"/>
                        <w:left w:val="none" w:sz="0" w:space="0" w:color="auto"/>
                        <w:bottom w:val="none" w:sz="0" w:space="0" w:color="auto"/>
                        <w:right w:val="none" w:sz="0" w:space="0" w:color="auto"/>
                      </w:divBdr>
                      <w:divsChild>
                        <w:div w:id="1377464419">
                          <w:marLeft w:val="0"/>
                          <w:marRight w:val="0"/>
                          <w:marTop w:val="0"/>
                          <w:marBottom w:val="0"/>
                          <w:divBdr>
                            <w:top w:val="none" w:sz="0" w:space="0" w:color="auto"/>
                            <w:left w:val="none" w:sz="0" w:space="0" w:color="auto"/>
                            <w:bottom w:val="none" w:sz="0" w:space="0" w:color="auto"/>
                            <w:right w:val="none" w:sz="0" w:space="0" w:color="auto"/>
                          </w:divBdr>
                          <w:divsChild>
                            <w:div w:id="1555652523">
                              <w:marLeft w:val="0"/>
                              <w:marRight w:val="0"/>
                              <w:marTop w:val="0"/>
                              <w:marBottom w:val="0"/>
                              <w:divBdr>
                                <w:top w:val="none" w:sz="0" w:space="0" w:color="auto"/>
                                <w:left w:val="none" w:sz="0" w:space="0" w:color="auto"/>
                                <w:bottom w:val="none" w:sz="0" w:space="0" w:color="auto"/>
                                <w:right w:val="none" w:sz="0" w:space="0" w:color="auto"/>
                              </w:divBdr>
                              <w:divsChild>
                                <w:div w:id="899903121">
                                  <w:marLeft w:val="0"/>
                                  <w:marRight w:val="0"/>
                                  <w:marTop w:val="0"/>
                                  <w:marBottom w:val="0"/>
                                  <w:divBdr>
                                    <w:top w:val="none" w:sz="0" w:space="0" w:color="auto"/>
                                    <w:left w:val="none" w:sz="0" w:space="0" w:color="auto"/>
                                    <w:bottom w:val="none" w:sz="0" w:space="0" w:color="auto"/>
                                    <w:right w:val="none" w:sz="0" w:space="0" w:color="auto"/>
                                  </w:divBdr>
                                  <w:divsChild>
                                    <w:div w:id="159741098">
                                      <w:marLeft w:val="0"/>
                                      <w:marRight w:val="0"/>
                                      <w:marTop w:val="0"/>
                                      <w:marBottom w:val="0"/>
                                      <w:divBdr>
                                        <w:top w:val="none" w:sz="0" w:space="0" w:color="auto"/>
                                        <w:left w:val="none" w:sz="0" w:space="0" w:color="auto"/>
                                        <w:bottom w:val="none" w:sz="0" w:space="0" w:color="auto"/>
                                        <w:right w:val="none" w:sz="0" w:space="0" w:color="auto"/>
                                      </w:divBdr>
                                      <w:divsChild>
                                        <w:div w:id="1826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0655-73F7-4EAE-B24B-31BC555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3</Pages>
  <Words>275</Words>
  <Characters>1573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泉大津市一般事務補助非常勤嘱託員採用試験要領</vt:lpstr>
      <vt:lpstr>泉大津市一般事務補助非常勤嘱託員採用試験要領</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泉大津市一般事務補助非常勤嘱託員採用試験要領</dc:title>
  <dc:subject/>
  <dc:creator>Administrator</dc:creator>
  <cp:keywords/>
  <cp:lastModifiedBy>PCU2107193</cp:lastModifiedBy>
  <cp:revision>265</cp:revision>
  <cp:lastPrinted>2024-04-18T01:18:00Z</cp:lastPrinted>
  <dcterms:created xsi:type="dcterms:W3CDTF">2016-10-18T05:24:00Z</dcterms:created>
  <dcterms:modified xsi:type="dcterms:W3CDTF">2024-04-18T01:18:00Z</dcterms:modified>
</cp:coreProperties>
</file>