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様式第１号（第５条第１項関係）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ge">
                  <wp:posOffset>540385</wp:posOffset>
                </wp:positionV>
                <wp:extent cx="1260000" cy="360000"/>
                <wp:effectExtent l="0" t="0" r="16510" b="2159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ED5" w:rsidRDefault="005C4ED5" w:rsidP="005C4ED5">
                            <w:r>
                              <w:rPr>
                                <w:rFonts w:hint="eastAsia"/>
                              </w:rPr>
                              <w:t>自主防災組織用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8pt;margin-top:42.55pt;width:99.2pt;height:28.3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">
                <v:textbox>
                  <w:txbxContent>
                    <w:p w:rsidR="005C4ED5" w:rsidRDefault="005C4ED5" w:rsidP="005C4ED5">
                      <w:r>
                        <w:rPr>
                          <w:rFonts w:hint="eastAsia"/>
                        </w:rPr>
                        <w:t>自主防災組織用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jc w:val="center"/>
        <w:rPr>
          <w:rFonts w:asciiTheme="minorEastAsia" w:hAnsiTheme="minorEastAsia"/>
          <w:sz w:val="36"/>
          <w:szCs w:val="36"/>
        </w:rPr>
      </w:pPr>
      <w:r w:rsidRPr="005C4ED5">
        <w:rPr>
          <w:rFonts w:asciiTheme="minorEastAsia" w:hAnsiTheme="minorEastAsia" w:hint="eastAsia"/>
          <w:sz w:val="36"/>
          <w:szCs w:val="36"/>
        </w:rPr>
        <w:t>補 助 金 交 付 申 請 書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7C7844" w:rsidP="005C4ED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5C4ED5" w:rsidRPr="005C4ED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ind w:leftChars="100" w:left="21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泉大津市長　　　　　　　様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所在地</w:t>
      </w:r>
    </w:p>
    <w:p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名　称</w:t>
      </w:r>
    </w:p>
    <w:p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ind w:leftChars="2000" w:left="420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代表者　　　　　　　　　　　　　㊞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spacing w:line="480" w:lineRule="auto"/>
        <w:ind w:leftChars="100" w:left="210" w:rightChars="100" w:right="210" w:firstLineChars="100" w:firstLine="240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泉大津市自主防災組織活動支援補助要綱第３条第１項第１号及び第４条第１項第１号に規定する補助金の交付を受けたいので、同要綱第５条第１項の規定により申請します。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jc w:val="center"/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記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１．交付申請額　　　　　　金　　　　　　　　　円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>２．添付資料</w:t>
      </w:r>
    </w:p>
    <w:p w:rsidR="005C4ED5" w:rsidRDefault="005C4ED5" w:rsidP="005C4E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5C4ED5">
        <w:rPr>
          <w:rFonts w:asciiTheme="minorEastAsia" w:hAnsiTheme="minorEastAsia" w:hint="eastAsia"/>
          <w:sz w:val="24"/>
          <w:szCs w:val="24"/>
        </w:rPr>
        <w:t>（防災訓練に係る補助事業の場合）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5C4ED5">
        <w:rPr>
          <w:rFonts w:asciiTheme="minorEastAsia" w:hAnsiTheme="minorEastAsia" w:hint="eastAsia"/>
          <w:sz w:val="24"/>
          <w:szCs w:val="24"/>
        </w:rPr>
        <w:t>防災訓練実施計画書　　別紙１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4ED5">
        <w:rPr>
          <w:rFonts w:asciiTheme="minorEastAsia" w:hAnsiTheme="minorEastAsia" w:hint="eastAsia"/>
          <w:sz w:val="24"/>
          <w:szCs w:val="24"/>
        </w:rPr>
        <w:t>（防災訓練以外の補助事業の場合）</w:t>
      </w:r>
    </w:p>
    <w:p w:rsidR="005C4ED5" w:rsidRPr="005C4ED5" w:rsidRDefault="005C4ED5" w:rsidP="005C4ED5">
      <w:pPr>
        <w:rPr>
          <w:rFonts w:asciiTheme="minorEastAsia" w:hAnsiTheme="minorEastAsia"/>
          <w:sz w:val="24"/>
          <w:szCs w:val="24"/>
        </w:rPr>
      </w:pPr>
      <w:r w:rsidRPr="005C4ED5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4ED5">
        <w:rPr>
          <w:rFonts w:asciiTheme="minorEastAsia" w:hAnsiTheme="minorEastAsia" w:hint="eastAsia"/>
          <w:sz w:val="24"/>
          <w:szCs w:val="24"/>
        </w:rPr>
        <w:t>補助事業の概要　　別紙２</w:t>
      </w:r>
    </w:p>
    <w:sectPr w:rsidR="005C4ED5" w:rsidRPr="005C4ED5" w:rsidSect="00BB171D">
      <w:pgSz w:w="11906" w:h="16838"/>
      <w:pgMar w:top="1701" w:right="1701" w:bottom="1701" w:left="1701" w:header="851" w:footer="992" w:gutter="0"/>
      <w:cols w:space="425"/>
      <w:docGrid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48" w:rsidRDefault="00A02948" w:rsidP="006F6260">
      <w:r>
        <w:separator/>
      </w:r>
    </w:p>
  </w:endnote>
  <w:endnote w:type="continuationSeparator" w:id="0">
    <w:p w:rsidR="00A02948" w:rsidRDefault="00A02948" w:rsidP="006F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48" w:rsidRDefault="00A02948" w:rsidP="006F6260">
      <w:r>
        <w:separator/>
      </w:r>
    </w:p>
  </w:footnote>
  <w:footnote w:type="continuationSeparator" w:id="0">
    <w:p w:rsidR="00A02948" w:rsidRDefault="00A02948" w:rsidP="006F6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C6"/>
    <w:rsid w:val="000416A6"/>
    <w:rsid w:val="0008026F"/>
    <w:rsid w:val="002067F3"/>
    <w:rsid w:val="002306DB"/>
    <w:rsid w:val="002714BB"/>
    <w:rsid w:val="003E3393"/>
    <w:rsid w:val="00574819"/>
    <w:rsid w:val="005C4ED5"/>
    <w:rsid w:val="006F6260"/>
    <w:rsid w:val="007C7844"/>
    <w:rsid w:val="00A02948"/>
    <w:rsid w:val="00BB171D"/>
    <w:rsid w:val="00C644F3"/>
    <w:rsid w:val="00E427C6"/>
    <w:rsid w:val="00F6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0F0778"/>
  <w15:docId w15:val="{24F5BBEC-E300-4B71-9956-BBE2FB9D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260"/>
  </w:style>
  <w:style w:type="paragraph" w:styleId="a5">
    <w:name w:val="footer"/>
    <w:basedOn w:val="a"/>
    <w:link w:val="a6"/>
    <w:uiPriority w:val="99"/>
    <w:unhideWhenUsed/>
    <w:rsid w:val="006F6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260"/>
  </w:style>
  <w:style w:type="paragraph" w:styleId="a7">
    <w:name w:val="Balloon Text"/>
    <w:basedOn w:val="a"/>
    <w:link w:val="a8"/>
    <w:uiPriority w:val="99"/>
    <w:semiHidden/>
    <w:unhideWhenUsed/>
    <w:rsid w:val="003E3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3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B6E1-E34F-4FB4-906B-E68DFF55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izumiotsu</cp:lastModifiedBy>
  <cp:revision>7</cp:revision>
  <cp:lastPrinted>2015-04-27T06:27:00Z</cp:lastPrinted>
  <dcterms:created xsi:type="dcterms:W3CDTF">2015-04-27T04:29:00Z</dcterms:created>
  <dcterms:modified xsi:type="dcterms:W3CDTF">2019-07-04T08:20:00Z</dcterms:modified>
</cp:coreProperties>
</file>