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8B" w:rsidRDefault="00C95896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 w:rsidR="0022428B">
        <w:t>(</w:t>
      </w:r>
      <w:r w:rsidR="0022428B">
        <w:rPr>
          <w:rFonts w:hint="eastAsia"/>
        </w:rPr>
        <w:t>第</w:t>
      </w:r>
      <w:r w:rsidR="0022428B">
        <w:t>11</w:t>
      </w:r>
      <w:r w:rsidR="0022428B">
        <w:rPr>
          <w:rFonts w:hint="eastAsia"/>
        </w:rPr>
        <w:t>条関係</w:t>
      </w:r>
      <w:r w:rsidR="0022428B"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7000"/>
      </w:tblGrid>
      <w:tr w:rsidR="0022428B" w:rsidTr="005500D8">
        <w:trPr>
          <w:trHeight w:val="4473"/>
        </w:trPr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:rsidR="0022428B" w:rsidRPr="00251CDD" w:rsidRDefault="0022428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251CDD">
              <w:rPr>
                <w:rFonts w:hint="eastAsia"/>
                <w:sz w:val="32"/>
                <w:szCs w:val="32"/>
              </w:rPr>
              <w:t>特定非営利活動法人残余財産譲渡認証申請書</w:t>
            </w:r>
          </w:p>
          <w:p w:rsidR="0022428B" w:rsidRPr="0059489C" w:rsidRDefault="0022428B"/>
          <w:p w:rsidR="0022428B" w:rsidRDefault="0022428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22428B" w:rsidRDefault="0022428B"/>
          <w:p w:rsidR="0022428B" w:rsidRDefault="0022428B" w:rsidP="0059489C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22428B" w:rsidRDefault="0022428B"/>
          <w:p w:rsidR="0022428B" w:rsidRDefault="0022428B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　　</w:t>
            </w:r>
          </w:p>
          <w:p w:rsidR="0022428B" w:rsidRDefault="0022428B">
            <w:pPr>
              <w:spacing w:after="60"/>
              <w:jc w:val="right"/>
            </w:pPr>
            <w:r>
              <w:rPr>
                <w:rFonts w:hint="eastAsia"/>
              </w:rPr>
              <w:t xml:space="preserve">清算人　　</w:t>
            </w: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22428B" w:rsidRDefault="0022428B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　　　　</w:t>
            </w:r>
          </w:p>
          <w:p w:rsidR="0022428B" w:rsidRDefault="0022428B">
            <w:pPr>
              <w:spacing w:after="60"/>
              <w:jc w:val="right"/>
            </w:pPr>
            <w:r>
              <w:rPr>
                <w:rFonts w:hint="eastAsia"/>
                <w:spacing w:val="525"/>
              </w:rPr>
              <w:t>氏</w:t>
            </w:r>
            <w:r w:rsidR="00A0422A">
              <w:rPr>
                <w:rFonts w:hint="eastAsia"/>
              </w:rPr>
              <w:t xml:space="preserve">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22428B" w:rsidRDefault="0022428B">
            <w:pPr>
              <w:jc w:val="right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22428B" w:rsidRDefault="0022428B"/>
          <w:p w:rsidR="0022428B" w:rsidRDefault="0022428B" w:rsidP="0059489C">
            <w:pPr>
              <w:ind w:right="180" w:firstLineChars="100" w:firstLine="210"/>
            </w:pPr>
            <w:r>
              <w:rPr>
                <w:rFonts w:hint="eastAsia"/>
              </w:rPr>
              <w:t>解散した特定非営利活動法人の残余財産を譲渡することについて、特定非営利活動促進法第</w:t>
            </w:r>
            <w:r>
              <w:t>32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項の認証を受けたいので、次のとおり申請します。</w:t>
            </w:r>
          </w:p>
        </w:tc>
      </w:tr>
      <w:tr w:rsidR="0022428B" w:rsidTr="005500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2072" w:type="dxa"/>
            <w:vAlign w:val="center"/>
          </w:tcPr>
          <w:p w:rsidR="0022428B" w:rsidRDefault="0022428B">
            <w:pPr>
              <w:jc w:val="center"/>
            </w:pPr>
            <w:r>
              <w:rPr>
                <w:rFonts w:hint="eastAsia"/>
                <w:spacing w:val="52"/>
              </w:rPr>
              <w:t>解散した特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6"/>
              </w:rPr>
              <w:t>非営利活動法人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5"/>
              </w:rPr>
              <w:t>主たる事務所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8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000" w:type="dxa"/>
          </w:tcPr>
          <w:p w:rsidR="0022428B" w:rsidRDefault="0022428B">
            <w:r>
              <w:rPr>
                <w:rFonts w:hint="eastAsia"/>
              </w:rPr>
              <w:t xml:space="preserve">　</w:t>
            </w:r>
          </w:p>
        </w:tc>
      </w:tr>
      <w:tr w:rsidR="0022428B" w:rsidTr="005500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2072" w:type="dxa"/>
            <w:vAlign w:val="center"/>
          </w:tcPr>
          <w:p w:rsidR="0022428B" w:rsidRDefault="0022428B">
            <w:pPr>
              <w:ind w:left="57" w:right="57"/>
              <w:jc w:val="center"/>
            </w:pPr>
            <w:r>
              <w:rPr>
                <w:rFonts w:hint="eastAsia"/>
                <w:spacing w:val="81"/>
              </w:rPr>
              <w:t>譲渡すべ</w:t>
            </w:r>
            <w:r>
              <w:rPr>
                <w:rFonts w:hint="eastAsia"/>
              </w:rPr>
              <w:t>き</w:t>
            </w:r>
            <w:r>
              <w:rPr>
                <w:rFonts w:hint="eastAsia"/>
                <w:spacing w:val="141"/>
              </w:rPr>
              <w:t>残余財</w:t>
            </w:r>
            <w:r>
              <w:rPr>
                <w:rFonts w:hint="eastAsia"/>
              </w:rPr>
              <w:t>産</w:t>
            </w:r>
          </w:p>
        </w:tc>
        <w:tc>
          <w:tcPr>
            <w:tcW w:w="7000" w:type="dxa"/>
            <w:vAlign w:val="center"/>
          </w:tcPr>
          <w:p w:rsidR="0022428B" w:rsidRDefault="0022428B">
            <w:r>
              <w:rPr>
                <w:rFonts w:hint="eastAsia"/>
              </w:rPr>
              <w:t xml:space="preserve">　</w:t>
            </w:r>
          </w:p>
        </w:tc>
      </w:tr>
      <w:tr w:rsidR="0022428B" w:rsidTr="005500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2"/>
        </w:trPr>
        <w:tc>
          <w:tcPr>
            <w:tcW w:w="2072" w:type="dxa"/>
            <w:vAlign w:val="center"/>
          </w:tcPr>
          <w:p w:rsidR="0022428B" w:rsidRDefault="0022428B">
            <w:pPr>
              <w:jc w:val="center"/>
            </w:pPr>
            <w:r>
              <w:rPr>
                <w:rFonts w:hint="eastAsia"/>
                <w:spacing w:val="80"/>
              </w:rPr>
              <w:t>残余財産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8"/>
              </w:rPr>
              <w:t>譲渡を受ける</w:t>
            </w:r>
            <w:r>
              <w:rPr>
                <w:rFonts w:hint="eastAsia"/>
              </w:rPr>
              <w:t>者</w:t>
            </w:r>
          </w:p>
        </w:tc>
        <w:tc>
          <w:tcPr>
            <w:tcW w:w="7000" w:type="dxa"/>
          </w:tcPr>
          <w:p w:rsidR="0022428B" w:rsidRDefault="0022428B">
            <w:r>
              <w:rPr>
                <w:rFonts w:hint="eastAsia"/>
              </w:rPr>
              <w:t xml:space="preserve">　</w:t>
            </w:r>
          </w:p>
        </w:tc>
      </w:tr>
      <w:tr w:rsidR="0022428B" w:rsidTr="005500D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74"/>
        </w:trPr>
        <w:tc>
          <w:tcPr>
            <w:tcW w:w="2072" w:type="dxa"/>
            <w:vAlign w:val="center"/>
          </w:tcPr>
          <w:p w:rsidR="0022428B" w:rsidRDefault="0022428B">
            <w:pPr>
              <w:ind w:left="57" w:right="57"/>
              <w:jc w:val="distribute"/>
            </w:pPr>
            <w:r>
              <w:rPr>
                <w:rFonts w:hint="eastAsia"/>
                <w:spacing w:val="46"/>
              </w:rPr>
              <w:t>上記の譲渡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spacing w:val="75"/>
              </w:rPr>
              <w:t>受ける者</w:t>
            </w:r>
            <w:r>
              <w:rPr>
                <w:rFonts w:hint="eastAsia"/>
              </w:rPr>
              <w:t>を決定した理由</w:t>
            </w:r>
          </w:p>
        </w:tc>
        <w:tc>
          <w:tcPr>
            <w:tcW w:w="7000" w:type="dxa"/>
          </w:tcPr>
          <w:p w:rsidR="0022428B" w:rsidRDefault="0022428B">
            <w:r>
              <w:rPr>
                <w:rFonts w:hint="eastAsia"/>
              </w:rPr>
              <w:t xml:space="preserve">　</w:t>
            </w:r>
          </w:p>
        </w:tc>
      </w:tr>
    </w:tbl>
    <w:p w:rsidR="0022428B" w:rsidRDefault="0022428B"/>
    <w:sectPr w:rsidR="0022428B" w:rsidSect="00251CDD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CA" w:rsidRDefault="007756CA">
      <w:r>
        <w:separator/>
      </w:r>
    </w:p>
  </w:endnote>
  <w:endnote w:type="continuationSeparator" w:id="0">
    <w:p w:rsidR="007756CA" w:rsidRDefault="007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CA" w:rsidRDefault="007756CA">
      <w:r>
        <w:separator/>
      </w:r>
    </w:p>
  </w:footnote>
  <w:footnote w:type="continuationSeparator" w:id="0">
    <w:p w:rsidR="007756CA" w:rsidRDefault="0077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8B"/>
    <w:rsid w:val="000B637E"/>
    <w:rsid w:val="0022428B"/>
    <w:rsid w:val="00251CDD"/>
    <w:rsid w:val="005500D8"/>
    <w:rsid w:val="0059489C"/>
    <w:rsid w:val="007756CA"/>
    <w:rsid w:val="00921886"/>
    <w:rsid w:val="00A0422A"/>
    <w:rsid w:val="00BE3D63"/>
    <w:rsid w:val="00C95896"/>
    <w:rsid w:val="00F602BD"/>
    <w:rsid w:val="00F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C9EB47F-6765-4D5A-BA3D-A355A29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4</cp:revision>
  <dcterms:created xsi:type="dcterms:W3CDTF">2021-07-16T04:19:00Z</dcterms:created>
  <dcterms:modified xsi:type="dcterms:W3CDTF">2021-07-28T09:02:00Z</dcterms:modified>
</cp:coreProperties>
</file>