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DFA" w:rsidRPr="00BB5DFA" w:rsidRDefault="00BB5DFA" w:rsidP="00BB5DFA">
      <w:pPr>
        <w:rPr>
          <w:rFonts w:ascii="ＭＳ 明朝" w:hAnsi="ＭＳ 明朝" w:cs="ＭＳ 明朝"/>
          <w:sz w:val="24"/>
        </w:rPr>
      </w:pPr>
      <w:r w:rsidRPr="00BB5DFA">
        <w:rPr>
          <w:rFonts w:ascii="ＭＳ 明朝" w:hAnsi="ＭＳ 明朝" w:cs="ＭＳ 明朝" w:hint="eastAsia"/>
          <w:sz w:val="24"/>
        </w:rPr>
        <w:t>様式第</w:t>
      </w:r>
      <w:r w:rsidR="00E03687">
        <w:rPr>
          <w:rFonts w:ascii="ＭＳ 明朝" w:hAnsi="ＭＳ 明朝" w:cs="ＭＳ 明朝" w:hint="eastAsia"/>
          <w:sz w:val="24"/>
        </w:rPr>
        <w:t>6</w:t>
      </w:r>
      <w:r w:rsidRPr="00BB5DFA">
        <w:rPr>
          <w:rFonts w:ascii="ＭＳ 明朝" w:hAnsi="ＭＳ 明朝" w:cs="ＭＳ 明朝" w:hint="eastAsia"/>
          <w:sz w:val="24"/>
        </w:rPr>
        <w:t>号別紙</w:t>
      </w:r>
    </w:p>
    <w:p w:rsidR="00BB5DFA" w:rsidRPr="00BB5DFA" w:rsidRDefault="00BB5DFA" w:rsidP="00BB5DFA">
      <w:pPr>
        <w:rPr>
          <w:rFonts w:ascii="ＭＳ 明朝" w:hAnsi="ＭＳ 明朝" w:cs="ＭＳ 明朝"/>
          <w:sz w:val="24"/>
        </w:rPr>
      </w:pPr>
    </w:p>
    <w:p w:rsidR="00BB5DFA" w:rsidRPr="00BB5DFA" w:rsidRDefault="00833DAF" w:rsidP="00BB5DFA">
      <w:pPr>
        <w:rPr>
          <w:sz w:val="24"/>
        </w:rPr>
      </w:pPr>
      <w:r>
        <w:rPr>
          <w:rFonts w:hint="eastAsia"/>
          <w:sz w:val="24"/>
        </w:rPr>
        <w:t>導入</w:t>
      </w:r>
      <w:r w:rsidR="009A7B09">
        <w:rPr>
          <w:rFonts w:hint="eastAsia"/>
          <w:sz w:val="24"/>
        </w:rPr>
        <w:t>設備</w:t>
      </w:r>
      <w:bookmarkStart w:id="0" w:name="_GoBack"/>
      <w:bookmarkEnd w:id="0"/>
      <w:r w:rsidR="009A7B09">
        <w:rPr>
          <w:rFonts w:hint="eastAsia"/>
          <w:sz w:val="24"/>
        </w:rPr>
        <w:t>一覧表</w:t>
      </w:r>
      <w:r w:rsidR="00E03687">
        <w:rPr>
          <w:rFonts w:hint="eastAsia"/>
          <w:sz w:val="24"/>
        </w:rPr>
        <w:t>（</w:t>
      </w:r>
      <w:r w:rsidR="009A7B09">
        <w:rPr>
          <w:rFonts w:hint="eastAsia"/>
          <w:sz w:val="24"/>
        </w:rPr>
        <w:t>実績</w:t>
      </w:r>
      <w:r w:rsidR="00E03687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120"/>
        <w:gridCol w:w="2127"/>
        <w:gridCol w:w="2127"/>
      </w:tblGrid>
      <w:tr w:rsidR="00BB5DFA" w:rsidRPr="00BB5DFA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FA" w:rsidRPr="005247B5" w:rsidRDefault="00476DA1">
            <w:pPr>
              <w:jc w:val="center"/>
              <w:rPr>
                <w:sz w:val="22"/>
                <w:szCs w:val="22"/>
              </w:rPr>
            </w:pPr>
            <w:r w:rsidRPr="005247B5">
              <w:rPr>
                <w:rFonts w:hint="eastAsia"/>
                <w:sz w:val="22"/>
                <w:szCs w:val="22"/>
              </w:rPr>
              <w:t>設備の名称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FA" w:rsidRPr="005247B5" w:rsidRDefault="00476DA1">
            <w:pPr>
              <w:jc w:val="center"/>
              <w:rPr>
                <w:sz w:val="22"/>
                <w:szCs w:val="22"/>
              </w:rPr>
            </w:pPr>
            <w:r w:rsidRPr="005247B5">
              <w:rPr>
                <w:rFonts w:hint="eastAsia"/>
                <w:sz w:val="22"/>
                <w:szCs w:val="22"/>
              </w:rPr>
              <w:t>使用用途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FA" w:rsidRPr="005247B5" w:rsidRDefault="00BB5DFA">
            <w:pPr>
              <w:jc w:val="center"/>
              <w:rPr>
                <w:sz w:val="22"/>
                <w:szCs w:val="22"/>
              </w:rPr>
            </w:pPr>
            <w:r w:rsidRPr="005247B5">
              <w:rPr>
                <w:rFonts w:hint="eastAsia"/>
                <w:sz w:val="22"/>
                <w:szCs w:val="22"/>
              </w:rPr>
              <w:t>事業金額</w:t>
            </w:r>
            <w:r w:rsidR="007F1A17" w:rsidRPr="005247B5">
              <w:rPr>
                <w:rFonts w:hint="eastAsia"/>
                <w:sz w:val="22"/>
                <w:szCs w:val="22"/>
              </w:rPr>
              <w:t>（税抜）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FA" w:rsidRPr="005247B5" w:rsidRDefault="00BB5DFA">
            <w:pPr>
              <w:jc w:val="center"/>
              <w:rPr>
                <w:sz w:val="22"/>
                <w:szCs w:val="22"/>
              </w:rPr>
            </w:pPr>
            <w:r w:rsidRPr="005247B5">
              <w:rPr>
                <w:rFonts w:hint="eastAsia"/>
                <w:sz w:val="22"/>
                <w:szCs w:val="22"/>
              </w:rPr>
              <w:t>経費内訳</w:t>
            </w:r>
            <w:r w:rsidR="005247B5" w:rsidRPr="005247B5">
              <w:rPr>
                <w:rFonts w:hint="eastAsia"/>
                <w:sz w:val="22"/>
                <w:szCs w:val="22"/>
              </w:rPr>
              <w:t>（税抜）</w:t>
            </w:r>
          </w:p>
        </w:tc>
      </w:tr>
      <w:tr w:rsidR="00BB5DFA" w:rsidRPr="00BB5DFA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FA" w:rsidRPr="00BB5DFA" w:rsidRDefault="00BB5DFA">
            <w:pPr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FA" w:rsidRPr="00BB5DFA" w:rsidRDefault="00BB5DFA">
            <w:pPr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 w:rsidTr="00476DA1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rPr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FA" w:rsidRPr="00BB5DFA" w:rsidRDefault="00BB5D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 w:rsidTr="00476DA1">
        <w:trPr>
          <w:trHeight w:val="1021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 w:rsidRPr="00BB5DFA" w:rsidTr="00476DA1">
        <w:trPr>
          <w:trHeight w:val="851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DFA" w:rsidRPr="00BB5DFA" w:rsidRDefault="00BB5DFA">
            <w:pPr>
              <w:jc w:val="center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FA" w:rsidRPr="00BB5DFA" w:rsidRDefault="00BB5DFA">
            <w:pPr>
              <w:jc w:val="righ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>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B5DFA" w:rsidRP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  <w:tr w:rsidR="00BB5DFA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DFA" w:rsidRPr="00BB5DFA" w:rsidRDefault="00BB5DFA">
            <w:pPr>
              <w:jc w:val="center"/>
              <w:rPr>
                <w:rFonts w:ascii="ＭＳ 明朝" w:hAnsi="ＭＳ 明朝"/>
                <w:sz w:val="24"/>
              </w:rPr>
            </w:pPr>
            <w:r w:rsidRPr="00BB5DFA">
              <w:rPr>
                <w:rFonts w:ascii="ＭＳ 明朝" w:hAnsi="ＭＳ 明朝" w:hint="eastAsia"/>
                <w:sz w:val="24"/>
              </w:rPr>
              <w:t>補助金申請額</w:t>
            </w:r>
          </w:p>
          <w:p w:rsidR="00BB5DFA" w:rsidRPr="00BB5DFA" w:rsidRDefault="00BB5DFA">
            <w:pPr>
              <w:jc w:val="center"/>
              <w:rPr>
                <w:rFonts w:ascii="ＭＳ 明朝" w:hAnsi="ＭＳ 明朝" w:cs="ＭＳ 明朝"/>
                <w:spacing w:val="15"/>
                <w:kern w:val="0"/>
                <w:sz w:val="18"/>
              </w:rPr>
            </w:pP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※補助対象経費の</w:t>
            </w:r>
            <w:r w:rsidR="00476DA1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２</w:t>
            </w: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分の</w:t>
            </w:r>
            <w:r w:rsidR="00476DA1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１</w:t>
            </w:r>
          </w:p>
          <w:p w:rsidR="00BB5DFA" w:rsidRPr="00BB5DFA" w:rsidRDefault="00BB5DFA">
            <w:pPr>
              <w:jc w:val="center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但し、上限</w:t>
            </w:r>
            <w:r w:rsidR="00304CA5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20</w:t>
            </w: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18"/>
              </w:rPr>
              <w:t>万円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DFA" w:rsidRDefault="00BB5DFA">
            <w:pPr>
              <w:jc w:val="righ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  <w:r w:rsidRPr="00BB5DFA">
              <w:rPr>
                <w:rFonts w:ascii="ＭＳ 明朝" w:hAnsi="ＭＳ 明朝" w:cs="ＭＳ 明朝" w:hint="eastAsia"/>
                <w:spacing w:val="15"/>
                <w:kern w:val="0"/>
                <w:sz w:val="24"/>
              </w:rPr>
              <w:t>円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B5DFA" w:rsidRDefault="00BB5DFA">
            <w:pPr>
              <w:jc w:val="left"/>
              <w:rPr>
                <w:rFonts w:ascii="ＭＳ 明朝" w:hAnsi="ＭＳ 明朝" w:cs="ＭＳ 明朝"/>
                <w:spacing w:val="15"/>
                <w:kern w:val="0"/>
                <w:sz w:val="24"/>
              </w:rPr>
            </w:pPr>
          </w:p>
        </w:tc>
      </w:tr>
    </w:tbl>
    <w:p w:rsidR="00BB5DFA" w:rsidRDefault="00BB5DFA" w:rsidP="00BB5DFA">
      <w:pPr>
        <w:jc w:val="left"/>
        <w:rPr>
          <w:rFonts w:ascii="ＭＳ 明朝" w:hAnsi="ＭＳ 明朝" w:cs="ＭＳ 明朝"/>
          <w:spacing w:val="15"/>
          <w:kern w:val="0"/>
          <w:sz w:val="24"/>
        </w:rPr>
      </w:pPr>
    </w:p>
    <w:p w:rsidR="00BB5DFA" w:rsidRDefault="00BB5DFA" w:rsidP="00BB5DFA">
      <w:pPr>
        <w:jc w:val="left"/>
        <w:rPr>
          <w:rFonts w:ascii="ＭＳ 明朝" w:hAnsi="ＭＳ 明朝" w:cs="ＭＳ 明朝"/>
          <w:sz w:val="24"/>
        </w:rPr>
      </w:pPr>
    </w:p>
    <w:p w:rsidR="00BB5DFA" w:rsidRDefault="00BB5DFA" w:rsidP="00BB5DFA">
      <w:pPr>
        <w:jc w:val="left"/>
        <w:rPr>
          <w:rFonts w:ascii="ＭＳ 明朝" w:hAnsi="ＭＳ 明朝" w:cs="ＭＳ 明朝"/>
          <w:sz w:val="24"/>
        </w:rPr>
      </w:pPr>
    </w:p>
    <w:p w:rsidR="00BB5DFA" w:rsidRDefault="00BB5DFA" w:rsidP="00BB5DFA">
      <w:pPr>
        <w:jc w:val="left"/>
        <w:rPr>
          <w:rFonts w:ascii="ＭＳ 明朝" w:hAnsi="ＭＳ 明朝" w:cs="ＭＳ 明朝"/>
          <w:sz w:val="24"/>
        </w:rPr>
      </w:pPr>
    </w:p>
    <w:p w:rsidR="00693ABD" w:rsidRDefault="00693ABD" w:rsidP="00BB5DFA"/>
    <w:sectPr w:rsidR="00693A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FA"/>
    <w:rsid w:val="00304CA5"/>
    <w:rsid w:val="00476DA1"/>
    <w:rsid w:val="005247B5"/>
    <w:rsid w:val="00693ABD"/>
    <w:rsid w:val="007F1A17"/>
    <w:rsid w:val="00833DAF"/>
    <w:rsid w:val="009A7B09"/>
    <w:rsid w:val="00BB5DFA"/>
    <w:rsid w:val="00E0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A9ED7"/>
  <w15:chartTrackingRefBased/>
  <w15:docId w15:val="{0D8FDD83-FDB0-4784-B3B1-5223A57D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DFA"/>
    <w:pPr>
      <w:widowControl w:val="0"/>
      <w:suppressAutoHyphens/>
      <w:jc w:val="both"/>
    </w:pPr>
    <w:rPr>
      <w:rFonts w:ascii="Century" w:eastAsia="ＭＳ 明朝" w:hAnsi="Century" w:cs="Times New Roman"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泉大津市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PCU2007010</dc:creator>
  <cp:keywords/>
  <dc:description/>
  <cp:lastModifiedBy>PCU2007010</cp:lastModifiedBy>
  <cp:revision>13</cp:revision>
  <dcterms:created xsi:type="dcterms:W3CDTF">2024-05-01T08:19:00Z</dcterms:created>
  <dcterms:modified xsi:type="dcterms:W3CDTF">2024-05-14T07:27:00Z</dcterms:modified>
</cp:coreProperties>
</file>