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AC760" w14:textId="64EA0176" w:rsidR="0071762A" w:rsidRPr="00A77F7C" w:rsidRDefault="0071762A" w:rsidP="005D2445">
      <w:pPr>
        <w:jc w:val="center"/>
        <w:rPr>
          <w:rFonts w:ascii="ＭＳ 明朝" w:eastAsia="ＭＳ 明朝" w:hAnsi="ＭＳ 明朝"/>
          <w:color w:val="000000" w:themeColor="text1"/>
          <w:sz w:val="24"/>
          <w:szCs w:val="24"/>
        </w:rPr>
      </w:pPr>
      <w:bookmarkStart w:id="0" w:name="_Hlk119346399"/>
      <w:r w:rsidRPr="00A77F7C">
        <w:rPr>
          <w:rFonts w:ascii="ＭＳ 明朝" w:eastAsia="ＭＳ 明朝" w:hAnsi="ＭＳ 明朝" w:hint="eastAsia"/>
          <w:color w:val="000000" w:themeColor="text1"/>
          <w:sz w:val="24"/>
          <w:szCs w:val="24"/>
        </w:rPr>
        <w:t>令和</w:t>
      </w:r>
      <w:r w:rsidR="002E6133" w:rsidRPr="00A77F7C">
        <w:rPr>
          <w:rFonts w:ascii="ＭＳ 明朝" w:eastAsia="ＭＳ 明朝" w:hAnsi="ＭＳ 明朝" w:hint="eastAsia"/>
          <w:color w:val="000000" w:themeColor="text1"/>
          <w:sz w:val="24"/>
          <w:szCs w:val="24"/>
        </w:rPr>
        <w:t>８</w:t>
      </w:r>
      <w:r w:rsidRPr="00A77F7C">
        <w:rPr>
          <w:rFonts w:ascii="ＭＳ 明朝" w:eastAsia="ＭＳ 明朝" w:hAnsi="ＭＳ 明朝" w:hint="eastAsia"/>
          <w:color w:val="000000" w:themeColor="text1"/>
          <w:sz w:val="24"/>
          <w:szCs w:val="24"/>
        </w:rPr>
        <w:t>年度</w:t>
      </w:r>
    </w:p>
    <w:p w14:paraId="05752EC5" w14:textId="316C0BB3" w:rsidR="00E13EFE" w:rsidRPr="00A77F7C" w:rsidRDefault="009E2ED4" w:rsidP="00102999">
      <w:pPr>
        <w:jc w:val="center"/>
        <w:rPr>
          <w:rFonts w:ascii="ＭＳ 明朝" w:eastAsia="ＭＳ 明朝" w:hAnsi="ＭＳ 明朝"/>
          <w:color w:val="000000" w:themeColor="text1"/>
          <w:sz w:val="24"/>
          <w:szCs w:val="24"/>
        </w:rPr>
      </w:pPr>
      <w:bookmarkStart w:id="1" w:name="_Hlk129856919"/>
      <w:bookmarkStart w:id="2" w:name="_Hlk230091273"/>
      <w:r w:rsidRPr="00A77F7C">
        <w:rPr>
          <w:rFonts w:ascii="ＭＳ 明朝" w:eastAsia="ＭＳ 明朝" w:hAnsi="ＭＳ 明朝" w:hint="eastAsia"/>
          <w:color w:val="000000" w:themeColor="text1"/>
          <w:sz w:val="24"/>
          <w:szCs w:val="24"/>
        </w:rPr>
        <w:t>子ども</w:t>
      </w:r>
      <w:r w:rsidR="0071762A" w:rsidRPr="00A77F7C">
        <w:rPr>
          <w:rFonts w:ascii="ＭＳ 明朝" w:eastAsia="ＭＳ 明朝" w:hAnsi="ＭＳ 明朝" w:hint="eastAsia"/>
          <w:color w:val="000000" w:themeColor="text1"/>
          <w:sz w:val="24"/>
          <w:szCs w:val="24"/>
        </w:rPr>
        <w:t>フリーマーケット企画運営</w:t>
      </w:r>
      <w:r w:rsidR="009B67B6" w:rsidRPr="00A77F7C">
        <w:rPr>
          <w:rFonts w:ascii="ＭＳ 明朝" w:eastAsia="ＭＳ 明朝" w:hAnsi="ＭＳ 明朝" w:hint="eastAsia"/>
          <w:color w:val="000000" w:themeColor="text1"/>
          <w:sz w:val="24"/>
          <w:szCs w:val="24"/>
        </w:rPr>
        <w:t>業務</w:t>
      </w:r>
      <w:bookmarkEnd w:id="1"/>
      <w:r w:rsidR="009B67B6" w:rsidRPr="00A77F7C">
        <w:rPr>
          <w:rFonts w:ascii="ＭＳ 明朝" w:eastAsia="ＭＳ 明朝" w:hAnsi="ＭＳ 明朝" w:hint="eastAsia"/>
          <w:color w:val="000000" w:themeColor="text1"/>
          <w:sz w:val="24"/>
          <w:szCs w:val="24"/>
        </w:rPr>
        <w:t>の委託事業者</w:t>
      </w:r>
      <w:bookmarkEnd w:id="2"/>
      <w:r w:rsidR="009B67B6" w:rsidRPr="00A77F7C">
        <w:rPr>
          <w:rFonts w:ascii="ＭＳ 明朝" w:eastAsia="ＭＳ 明朝" w:hAnsi="ＭＳ 明朝" w:hint="eastAsia"/>
          <w:color w:val="000000" w:themeColor="text1"/>
          <w:sz w:val="24"/>
          <w:szCs w:val="24"/>
        </w:rPr>
        <w:t>募集</w:t>
      </w:r>
      <w:r w:rsidR="00E13EFE" w:rsidRPr="00A77F7C">
        <w:rPr>
          <w:rFonts w:ascii="ＭＳ 明朝" w:eastAsia="ＭＳ 明朝" w:hAnsi="ＭＳ 明朝" w:hint="eastAsia"/>
          <w:color w:val="000000" w:themeColor="text1"/>
          <w:sz w:val="24"/>
          <w:szCs w:val="24"/>
        </w:rPr>
        <w:t>に係る</w:t>
      </w:r>
    </w:p>
    <w:p w14:paraId="246BEB4C" w14:textId="5DE6F41B" w:rsidR="00F049FB" w:rsidRPr="00A77F7C" w:rsidRDefault="00E13EFE" w:rsidP="00102999">
      <w:pPr>
        <w:jc w:val="center"/>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公募型プロポーザル実施要領</w:t>
      </w:r>
      <w:bookmarkEnd w:id="0"/>
    </w:p>
    <w:p w14:paraId="54FD054A" w14:textId="6D424B19" w:rsidR="00F049FB" w:rsidRPr="00A77F7C" w:rsidRDefault="00F049FB" w:rsidP="00102999">
      <w:pPr>
        <w:jc w:val="left"/>
        <w:rPr>
          <w:rFonts w:ascii="ＭＳ 明朝" w:eastAsia="ＭＳ 明朝" w:hAnsi="ＭＳ 明朝"/>
          <w:color w:val="000000" w:themeColor="text1"/>
          <w:sz w:val="24"/>
          <w:szCs w:val="24"/>
        </w:rPr>
      </w:pPr>
    </w:p>
    <w:p w14:paraId="2347F36C" w14:textId="4D29C467" w:rsidR="00E13EFE" w:rsidRPr="00A77F7C" w:rsidRDefault="00E13EFE" w:rsidP="00102999">
      <w:pPr>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１．目的</w:t>
      </w:r>
    </w:p>
    <w:p w14:paraId="69EF3FD2" w14:textId="7066A840" w:rsidR="00E41986" w:rsidRPr="00A77F7C" w:rsidRDefault="00E13EFE" w:rsidP="00780161">
      <w:pPr>
        <w:ind w:left="240" w:hangingChars="100" w:hanging="240"/>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 xml:space="preserve">　　この要領は、</w:t>
      </w:r>
      <w:r w:rsidR="009F4186" w:rsidRPr="00A77F7C">
        <w:rPr>
          <w:rFonts w:ascii="ＭＳ 明朝" w:eastAsia="ＭＳ 明朝" w:hAnsi="ＭＳ 明朝" w:hint="eastAsia"/>
          <w:color w:val="000000" w:themeColor="text1"/>
          <w:sz w:val="24"/>
          <w:szCs w:val="24"/>
        </w:rPr>
        <w:t>売り手</w:t>
      </w:r>
      <w:r w:rsidR="0089329E" w:rsidRPr="00A77F7C">
        <w:rPr>
          <w:rFonts w:ascii="ＭＳ 明朝" w:eastAsia="ＭＳ 明朝" w:hAnsi="ＭＳ 明朝" w:hint="eastAsia"/>
          <w:color w:val="000000" w:themeColor="text1"/>
          <w:sz w:val="24"/>
          <w:szCs w:val="24"/>
        </w:rPr>
        <w:t>、</w:t>
      </w:r>
      <w:r w:rsidR="009F4186" w:rsidRPr="00A77F7C">
        <w:rPr>
          <w:rFonts w:ascii="ＭＳ 明朝" w:eastAsia="ＭＳ 明朝" w:hAnsi="ＭＳ 明朝" w:hint="eastAsia"/>
          <w:color w:val="000000" w:themeColor="text1"/>
          <w:sz w:val="24"/>
          <w:szCs w:val="24"/>
        </w:rPr>
        <w:t>買い手</w:t>
      </w:r>
      <w:r w:rsidR="0089329E" w:rsidRPr="00A77F7C">
        <w:rPr>
          <w:rFonts w:ascii="ＭＳ 明朝" w:eastAsia="ＭＳ 明朝" w:hAnsi="ＭＳ 明朝" w:hint="eastAsia"/>
          <w:color w:val="000000" w:themeColor="text1"/>
          <w:sz w:val="24"/>
          <w:szCs w:val="24"/>
        </w:rPr>
        <w:t>ともに</w:t>
      </w:r>
      <w:r w:rsidR="009F4186" w:rsidRPr="00A77F7C">
        <w:rPr>
          <w:rFonts w:ascii="ＭＳ 明朝" w:eastAsia="ＭＳ 明朝" w:hAnsi="ＭＳ 明朝" w:hint="eastAsia"/>
          <w:color w:val="000000" w:themeColor="text1"/>
          <w:sz w:val="24"/>
          <w:szCs w:val="24"/>
        </w:rPr>
        <w:t>子どもだけで行うフリーマーケットを通じて、子どもの</w:t>
      </w:r>
      <w:r w:rsidR="0089329E" w:rsidRPr="00A77F7C">
        <w:rPr>
          <w:rFonts w:ascii="ＭＳ 明朝" w:eastAsia="ＭＳ 明朝" w:hAnsi="ＭＳ 明朝" w:hint="eastAsia"/>
          <w:color w:val="000000" w:themeColor="text1"/>
          <w:sz w:val="24"/>
          <w:szCs w:val="24"/>
        </w:rPr>
        <w:t>コミュニケーション能力</w:t>
      </w:r>
      <w:r w:rsidR="00193ECE" w:rsidRPr="00A77F7C">
        <w:rPr>
          <w:rFonts w:ascii="ＭＳ 明朝" w:eastAsia="ＭＳ 明朝" w:hAnsi="ＭＳ 明朝" w:hint="eastAsia"/>
          <w:color w:val="000000" w:themeColor="text1"/>
          <w:sz w:val="24"/>
          <w:szCs w:val="24"/>
        </w:rPr>
        <w:t>の</w:t>
      </w:r>
      <w:r w:rsidR="0089329E" w:rsidRPr="00A77F7C">
        <w:rPr>
          <w:rFonts w:ascii="ＭＳ 明朝" w:eastAsia="ＭＳ 明朝" w:hAnsi="ＭＳ 明朝" w:hint="eastAsia"/>
          <w:color w:val="000000" w:themeColor="text1"/>
          <w:sz w:val="24"/>
          <w:szCs w:val="24"/>
        </w:rPr>
        <w:t>向上</w:t>
      </w:r>
      <w:r w:rsidR="00467D62" w:rsidRPr="00A77F7C">
        <w:rPr>
          <w:rFonts w:ascii="ＭＳ 明朝" w:eastAsia="ＭＳ 明朝" w:hAnsi="ＭＳ 明朝" w:hint="eastAsia"/>
          <w:color w:val="000000" w:themeColor="text1"/>
          <w:sz w:val="24"/>
          <w:szCs w:val="24"/>
        </w:rPr>
        <w:t>、リユース意識の醸成、</w:t>
      </w:r>
      <w:r w:rsidR="009F4186" w:rsidRPr="00A77F7C">
        <w:rPr>
          <w:rFonts w:ascii="ＭＳ 明朝" w:eastAsia="ＭＳ 明朝" w:hAnsi="ＭＳ 明朝" w:hint="eastAsia"/>
          <w:color w:val="000000" w:themeColor="text1"/>
          <w:sz w:val="24"/>
          <w:szCs w:val="24"/>
        </w:rPr>
        <w:t>金融リテラシー</w:t>
      </w:r>
      <w:r w:rsidR="0089329E" w:rsidRPr="00A77F7C">
        <w:rPr>
          <w:rFonts w:ascii="ＭＳ 明朝" w:eastAsia="ＭＳ 明朝" w:hAnsi="ＭＳ 明朝" w:hint="eastAsia"/>
          <w:color w:val="000000" w:themeColor="text1"/>
          <w:sz w:val="24"/>
          <w:szCs w:val="24"/>
        </w:rPr>
        <w:t>の習得</w:t>
      </w:r>
      <w:r w:rsidR="00193ECE" w:rsidRPr="00A77F7C">
        <w:rPr>
          <w:rFonts w:ascii="ＭＳ 明朝" w:eastAsia="ＭＳ 明朝" w:hAnsi="ＭＳ 明朝" w:hint="eastAsia"/>
          <w:color w:val="000000" w:themeColor="text1"/>
          <w:sz w:val="24"/>
          <w:szCs w:val="24"/>
        </w:rPr>
        <w:t>及び</w:t>
      </w:r>
      <w:r w:rsidR="0089329E" w:rsidRPr="00A77F7C">
        <w:rPr>
          <w:rFonts w:ascii="ＭＳ 明朝" w:eastAsia="ＭＳ 明朝" w:hAnsi="ＭＳ 明朝" w:hint="eastAsia"/>
          <w:color w:val="000000" w:themeColor="text1"/>
          <w:sz w:val="24"/>
          <w:szCs w:val="24"/>
        </w:rPr>
        <w:t>起業マインドの育成</w:t>
      </w:r>
      <w:r w:rsidR="00467D62" w:rsidRPr="00A77F7C">
        <w:rPr>
          <w:rFonts w:ascii="ＭＳ 明朝" w:eastAsia="ＭＳ 明朝" w:hAnsi="ＭＳ 明朝" w:hint="eastAsia"/>
          <w:color w:val="000000" w:themeColor="text1"/>
          <w:sz w:val="24"/>
          <w:szCs w:val="24"/>
        </w:rPr>
        <w:t>を図る</w:t>
      </w:r>
      <w:r w:rsidR="00193ECE" w:rsidRPr="00A77F7C">
        <w:rPr>
          <w:rFonts w:ascii="ＭＳ 明朝" w:eastAsia="ＭＳ 明朝" w:hAnsi="ＭＳ 明朝" w:hint="eastAsia"/>
          <w:color w:val="000000" w:themeColor="text1"/>
          <w:sz w:val="24"/>
          <w:szCs w:val="24"/>
        </w:rPr>
        <w:t>とともに</w:t>
      </w:r>
      <w:r w:rsidR="00467D62" w:rsidRPr="00A77F7C">
        <w:rPr>
          <w:rFonts w:ascii="ＭＳ 明朝" w:eastAsia="ＭＳ 明朝" w:hAnsi="ＭＳ 明朝" w:hint="eastAsia"/>
          <w:color w:val="000000" w:themeColor="text1"/>
          <w:sz w:val="24"/>
          <w:szCs w:val="24"/>
        </w:rPr>
        <w:t>、</w:t>
      </w:r>
      <w:r w:rsidR="00193ECE" w:rsidRPr="00A77F7C">
        <w:rPr>
          <w:rFonts w:ascii="ＭＳ 明朝" w:eastAsia="ＭＳ 明朝" w:hAnsi="ＭＳ 明朝" w:hint="eastAsia"/>
          <w:color w:val="000000" w:themeColor="text1"/>
          <w:sz w:val="24"/>
          <w:szCs w:val="24"/>
        </w:rPr>
        <w:t>地域の商店街、団体、事業者等との関わりを持つことで、子どもが地域への関心を深め、将来の地域経済の担い手としての意識を育むことを目的として、</w:t>
      </w:r>
      <w:r w:rsidR="00E75F42" w:rsidRPr="00A77F7C">
        <w:rPr>
          <w:rFonts w:ascii="ＭＳ 明朝" w:eastAsia="ＭＳ 明朝" w:hAnsi="ＭＳ 明朝" w:hint="eastAsia"/>
          <w:color w:val="000000" w:themeColor="text1"/>
          <w:sz w:val="24"/>
          <w:szCs w:val="24"/>
        </w:rPr>
        <w:t>実施する子どもフリーマーケット</w:t>
      </w:r>
      <w:r w:rsidR="009F4186" w:rsidRPr="00A77F7C">
        <w:rPr>
          <w:rFonts w:ascii="ＭＳ 明朝" w:eastAsia="ＭＳ 明朝" w:hAnsi="ＭＳ 明朝" w:hint="eastAsia"/>
          <w:color w:val="000000" w:themeColor="text1"/>
          <w:sz w:val="24"/>
          <w:szCs w:val="24"/>
        </w:rPr>
        <w:t>企画運営</w:t>
      </w:r>
      <w:r w:rsidR="00F8788D" w:rsidRPr="00A77F7C">
        <w:rPr>
          <w:rFonts w:ascii="ＭＳ 明朝" w:eastAsia="ＭＳ 明朝" w:hAnsi="ＭＳ 明朝"/>
          <w:color w:val="000000" w:themeColor="text1"/>
          <w:sz w:val="24"/>
          <w:szCs w:val="24"/>
        </w:rPr>
        <w:t>業務を委託する</w:t>
      </w:r>
      <w:r w:rsidRPr="00A77F7C">
        <w:rPr>
          <w:rFonts w:ascii="ＭＳ 明朝" w:eastAsia="ＭＳ 明朝" w:hAnsi="ＭＳ 明朝" w:hint="eastAsia"/>
          <w:color w:val="000000" w:themeColor="text1"/>
          <w:sz w:val="24"/>
          <w:szCs w:val="24"/>
        </w:rPr>
        <w:t>事業者を</w:t>
      </w:r>
      <w:r w:rsidR="00E75F42" w:rsidRPr="00A77F7C">
        <w:rPr>
          <w:rFonts w:ascii="ＭＳ 明朝" w:eastAsia="ＭＳ 明朝" w:hAnsi="ＭＳ 明朝" w:hint="eastAsia"/>
          <w:color w:val="000000" w:themeColor="text1"/>
          <w:sz w:val="24"/>
          <w:szCs w:val="24"/>
        </w:rPr>
        <w:t>、</w:t>
      </w:r>
      <w:r w:rsidR="00193ECE" w:rsidRPr="00A77F7C">
        <w:rPr>
          <w:rFonts w:ascii="ＭＳ 明朝" w:eastAsia="ＭＳ 明朝" w:hAnsi="ＭＳ 明朝" w:hint="eastAsia"/>
          <w:color w:val="000000" w:themeColor="text1"/>
          <w:sz w:val="24"/>
          <w:szCs w:val="24"/>
        </w:rPr>
        <w:t>「公募型プロポーザル方式」により</w:t>
      </w:r>
      <w:r w:rsidRPr="00A77F7C">
        <w:rPr>
          <w:rFonts w:ascii="ＭＳ 明朝" w:eastAsia="ＭＳ 明朝" w:hAnsi="ＭＳ 明朝" w:hint="eastAsia"/>
          <w:color w:val="000000" w:themeColor="text1"/>
          <w:sz w:val="24"/>
          <w:szCs w:val="24"/>
        </w:rPr>
        <w:t>選定するため</w:t>
      </w:r>
      <w:r w:rsidR="00193ECE" w:rsidRPr="00A77F7C">
        <w:rPr>
          <w:rFonts w:ascii="ＭＳ 明朝" w:eastAsia="ＭＳ 明朝" w:hAnsi="ＭＳ 明朝" w:hint="eastAsia"/>
          <w:color w:val="000000" w:themeColor="text1"/>
          <w:sz w:val="24"/>
          <w:szCs w:val="24"/>
        </w:rPr>
        <w:t>に必要な事項を</w:t>
      </w:r>
      <w:r w:rsidRPr="00A77F7C">
        <w:rPr>
          <w:rFonts w:ascii="ＭＳ 明朝" w:eastAsia="ＭＳ 明朝" w:hAnsi="ＭＳ 明朝" w:hint="eastAsia"/>
          <w:color w:val="000000" w:themeColor="text1"/>
          <w:sz w:val="24"/>
          <w:szCs w:val="24"/>
        </w:rPr>
        <w:t>定めることを目的とする。</w:t>
      </w:r>
    </w:p>
    <w:p w14:paraId="08B83019" w14:textId="38409FF2" w:rsidR="00E41986" w:rsidRPr="00A77F7C" w:rsidRDefault="00E41986" w:rsidP="00102999">
      <w:pPr>
        <w:jc w:val="left"/>
        <w:rPr>
          <w:rFonts w:ascii="ＭＳ 明朝" w:eastAsia="ＭＳ 明朝" w:hAnsi="ＭＳ 明朝"/>
          <w:color w:val="000000" w:themeColor="text1"/>
          <w:sz w:val="24"/>
          <w:szCs w:val="24"/>
        </w:rPr>
      </w:pPr>
    </w:p>
    <w:p w14:paraId="2244DF55" w14:textId="4EEA2B16" w:rsidR="00001EE6" w:rsidRPr="00A77F7C" w:rsidRDefault="0065479D" w:rsidP="00102999">
      <w:pPr>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２</w:t>
      </w:r>
      <w:r w:rsidR="00001EE6" w:rsidRPr="00A77F7C">
        <w:rPr>
          <w:rFonts w:ascii="ＭＳ 明朝" w:eastAsia="ＭＳ 明朝" w:hAnsi="ＭＳ 明朝" w:hint="eastAsia"/>
          <w:color w:val="000000" w:themeColor="text1"/>
          <w:sz w:val="24"/>
          <w:szCs w:val="24"/>
        </w:rPr>
        <w:t>．業務概要</w:t>
      </w:r>
    </w:p>
    <w:p w14:paraId="5D9CA57C" w14:textId="4E8C0227" w:rsidR="00001EE6" w:rsidRPr="00A77F7C" w:rsidRDefault="00001EE6" w:rsidP="00001EE6">
      <w:pPr>
        <w:ind w:firstLine="240"/>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⑴　業務名</w:t>
      </w:r>
    </w:p>
    <w:p w14:paraId="374AE04F" w14:textId="13B16724" w:rsidR="00001EE6" w:rsidRPr="00A77F7C" w:rsidRDefault="00001EE6" w:rsidP="00001EE6">
      <w:pPr>
        <w:ind w:firstLine="240"/>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 xml:space="preserve">　　　</w:t>
      </w:r>
      <w:r w:rsidR="009E2ED4" w:rsidRPr="00A77F7C">
        <w:rPr>
          <w:rFonts w:ascii="ＭＳ 明朝" w:eastAsia="ＭＳ 明朝" w:hAnsi="ＭＳ 明朝" w:hint="eastAsia"/>
          <w:color w:val="000000" w:themeColor="text1"/>
          <w:sz w:val="24"/>
          <w:szCs w:val="24"/>
        </w:rPr>
        <w:t>子ども</w:t>
      </w:r>
      <w:r w:rsidR="0071762A" w:rsidRPr="00A77F7C">
        <w:rPr>
          <w:rFonts w:ascii="ＭＳ 明朝" w:eastAsia="ＭＳ 明朝" w:hAnsi="ＭＳ 明朝" w:hint="eastAsia"/>
          <w:color w:val="000000" w:themeColor="text1"/>
          <w:sz w:val="24"/>
          <w:szCs w:val="24"/>
        </w:rPr>
        <w:t>フリーマーケット企画運営業務</w:t>
      </w:r>
      <w:r w:rsidR="005C5DAB" w:rsidRPr="00A77F7C">
        <w:rPr>
          <w:rFonts w:ascii="ＭＳ 明朝" w:eastAsia="ＭＳ 明朝" w:hAnsi="ＭＳ 明朝" w:hint="eastAsia"/>
          <w:color w:val="000000" w:themeColor="text1"/>
          <w:sz w:val="24"/>
          <w:szCs w:val="24"/>
        </w:rPr>
        <w:t>委託</w:t>
      </w:r>
    </w:p>
    <w:p w14:paraId="0E5DBA9C" w14:textId="03DFBEB1" w:rsidR="00001EE6" w:rsidRPr="00A77F7C" w:rsidRDefault="00001EE6" w:rsidP="00001EE6">
      <w:pPr>
        <w:ind w:firstLine="240"/>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 xml:space="preserve">⑵　</w:t>
      </w:r>
      <w:r w:rsidR="00E13EFE" w:rsidRPr="00A77F7C">
        <w:rPr>
          <w:rFonts w:ascii="ＭＳ 明朝" w:eastAsia="ＭＳ 明朝" w:hAnsi="ＭＳ 明朝" w:hint="eastAsia"/>
          <w:color w:val="000000" w:themeColor="text1"/>
          <w:sz w:val="24"/>
          <w:szCs w:val="24"/>
        </w:rPr>
        <w:t>業務内容</w:t>
      </w:r>
    </w:p>
    <w:p w14:paraId="4567F5B0" w14:textId="4376F85D" w:rsidR="00001EE6" w:rsidRPr="00A77F7C" w:rsidRDefault="00001EE6" w:rsidP="00E13EFE">
      <w:pPr>
        <w:ind w:leftChars="100" w:left="690" w:hangingChars="200" w:hanging="480"/>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 xml:space="preserve">　　　</w:t>
      </w:r>
      <w:r w:rsidR="00E13EFE" w:rsidRPr="00A77F7C">
        <w:rPr>
          <w:rFonts w:ascii="ＭＳ 明朝" w:eastAsia="ＭＳ 明朝" w:hAnsi="ＭＳ 明朝" w:hint="eastAsia"/>
          <w:color w:val="000000" w:themeColor="text1"/>
          <w:sz w:val="24"/>
          <w:szCs w:val="24"/>
        </w:rPr>
        <w:t>別紙「</w:t>
      </w:r>
      <w:bookmarkStart w:id="3" w:name="_Hlk129857882"/>
      <w:r w:rsidR="00E75F42" w:rsidRPr="00A77F7C">
        <w:rPr>
          <w:rFonts w:ascii="ＭＳ 明朝" w:eastAsia="ＭＳ 明朝" w:hAnsi="ＭＳ 明朝" w:hint="eastAsia"/>
          <w:color w:val="000000" w:themeColor="text1"/>
          <w:sz w:val="24"/>
          <w:szCs w:val="24"/>
        </w:rPr>
        <w:t xml:space="preserve">令和８年度　</w:t>
      </w:r>
      <w:r w:rsidR="009E2ED4" w:rsidRPr="00A77F7C">
        <w:rPr>
          <w:rFonts w:ascii="ＭＳ 明朝" w:eastAsia="ＭＳ 明朝" w:hAnsi="ＭＳ 明朝" w:hint="eastAsia"/>
          <w:color w:val="000000" w:themeColor="text1"/>
          <w:sz w:val="24"/>
          <w:szCs w:val="24"/>
        </w:rPr>
        <w:t>子ども</w:t>
      </w:r>
      <w:r w:rsidR="0071762A" w:rsidRPr="00A77F7C">
        <w:rPr>
          <w:rFonts w:ascii="ＭＳ 明朝" w:eastAsia="ＭＳ 明朝" w:hAnsi="ＭＳ 明朝" w:hint="eastAsia"/>
          <w:color w:val="000000" w:themeColor="text1"/>
          <w:sz w:val="24"/>
          <w:szCs w:val="24"/>
        </w:rPr>
        <w:t>フリーマーケット企画運営業務</w:t>
      </w:r>
      <w:r w:rsidR="005C5DAB" w:rsidRPr="00A77F7C">
        <w:rPr>
          <w:rFonts w:ascii="ＭＳ 明朝" w:eastAsia="ＭＳ 明朝" w:hAnsi="ＭＳ 明朝" w:hint="eastAsia"/>
          <w:color w:val="000000" w:themeColor="text1"/>
          <w:sz w:val="24"/>
          <w:szCs w:val="24"/>
        </w:rPr>
        <w:t>委託</w:t>
      </w:r>
      <w:bookmarkEnd w:id="3"/>
      <w:r w:rsidR="00E13EFE" w:rsidRPr="00A77F7C">
        <w:rPr>
          <w:rFonts w:ascii="ＭＳ 明朝" w:eastAsia="ＭＳ 明朝" w:hAnsi="ＭＳ 明朝" w:hint="eastAsia"/>
          <w:color w:val="000000" w:themeColor="text1"/>
          <w:sz w:val="24"/>
          <w:szCs w:val="24"/>
        </w:rPr>
        <w:t>仕様書」のとおり</w:t>
      </w:r>
    </w:p>
    <w:p w14:paraId="54B72EB1" w14:textId="5494E4EB" w:rsidR="00001EE6" w:rsidRPr="00A77F7C" w:rsidRDefault="00001EE6" w:rsidP="00001EE6">
      <w:pPr>
        <w:ind w:firstLine="240"/>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 xml:space="preserve">⑶　</w:t>
      </w:r>
      <w:r w:rsidR="00E13EFE" w:rsidRPr="00A77F7C">
        <w:rPr>
          <w:rFonts w:ascii="ＭＳ 明朝" w:eastAsia="ＭＳ 明朝" w:hAnsi="ＭＳ 明朝" w:hint="eastAsia"/>
          <w:color w:val="000000" w:themeColor="text1"/>
          <w:sz w:val="24"/>
          <w:szCs w:val="24"/>
        </w:rPr>
        <w:t>履行期間</w:t>
      </w:r>
    </w:p>
    <w:p w14:paraId="281BE22A" w14:textId="5EB80034" w:rsidR="00001EE6" w:rsidRPr="00A77F7C" w:rsidRDefault="00001EE6" w:rsidP="00001EE6">
      <w:pPr>
        <w:ind w:leftChars="100" w:left="690" w:hangingChars="200" w:hanging="480"/>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 xml:space="preserve">　　　</w:t>
      </w:r>
      <w:r w:rsidR="005C5DAB" w:rsidRPr="00A77F7C">
        <w:rPr>
          <w:rFonts w:ascii="ＭＳ 明朝" w:eastAsia="ＭＳ 明朝" w:hAnsi="ＭＳ 明朝" w:hint="eastAsia"/>
          <w:color w:val="000000" w:themeColor="text1"/>
          <w:sz w:val="24"/>
          <w:szCs w:val="24"/>
        </w:rPr>
        <w:t>契約</w:t>
      </w:r>
      <w:r w:rsidR="00E13EFE" w:rsidRPr="00A77F7C">
        <w:rPr>
          <w:rFonts w:ascii="ＭＳ 明朝" w:eastAsia="ＭＳ 明朝" w:hAnsi="ＭＳ 明朝" w:hint="eastAsia"/>
          <w:color w:val="000000" w:themeColor="text1"/>
          <w:sz w:val="24"/>
          <w:szCs w:val="24"/>
        </w:rPr>
        <w:t>締結日から令和</w:t>
      </w:r>
      <w:r w:rsidR="002E6133" w:rsidRPr="00A77F7C">
        <w:rPr>
          <w:rFonts w:ascii="ＭＳ 明朝" w:eastAsia="ＭＳ 明朝" w:hAnsi="ＭＳ 明朝" w:hint="eastAsia"/>
          <w:color w:val="000000" w:themeColor="text1"/>
          <w:sz w:val="24"/>
          <w:szCs w:val="24"/>
        </w:rPr>
        <w:t>９</w:t>
      </w:r>
      <w:r w:rsidR="00E13EFE" w:rsidRPr="00A77F7C">
        <w:rPr>
          <w:rFonts w:ascii="ＭＳ 明朝" w:eastAsia="ＭＳ 明朝" w:hAnsi="ＭＳ 明朝" w:hint="eastAsia"/>
          <w:color w:val="000000" w:themeColor="text1"/>
          <w:sz w:val="24"/>
          <w:szCs w:val="24"/>
        </w:rPr>
        <w:t>年</w:t>
      </w:r>
      <w:r w:rsidR="0033433B" w:rsidRPr="00A77F7C">
        <w:rPr>
          <w:rFonts w:ascii="ＭＳ 明朝" w:eastAsia="ＭＳ 明朝" w:hAnsi="ＭＳ 明朝" w:hint="eastAsia"/>
          <w:color w:val="000000" w:themeColor="text1"/>
          <w:sz w:val="24"/>
          <w:szCs w:val="24"/>
        </w:rPr>
        <w:t>３</w:t>
      </w:r>
      <w:r w:rsidR="00E13EFE" w:rsidRPr="00A77F7C">
        <w:rPr>
          <w:rFonts w:ascii="ＭＳ 明朝" w:eastAsia="ＭＳ 明朝" w:hAnsi="ＭＳ 明朝" w:hint="eastAsia"/>
          <w:color w:val="000000" w:themeColor="text1"/>
          <w:sz w:val="24"/>
          <w:szCs w:val="24"/>
        </w:rPr>
        <w:t>月</w:t>
      </w:r>
      <w:r w:rsidR="00123C26" w:rsidRPr="00A77F7C">
        <w:rPr>
          <w:rFonts w:ascii="ＭＳ 明朝" w:eastAsia="ＭＳ 明朝" w:hAnsi="ＭＳ 明朝" w:hint="eastAsia"/>
          <w:color w:val="000000" w:themeColor="text1"/>
          <w:sz w:val="24"/>
          <w:szCs w:val="24"/>
        </w:rPr>
        <w:t>31</w:t>
      </w:r>
      <w:r w:rsidR="00E13EFE" w:rsidRPr="00A77F7C">
        <w:rPr>
          <w:rFonts w:ascii="ＭＳ 明朝" w:eastAsia="ＭＳ 明朝" w:hAnsi="ＭＳ 明朝" w:hint="eastAsia"/>
          <w:color w:val="000000" w:themeColor="text1"/>
          <w:sz w:val="24"/>
          <w:szCs w:val="24"/>
        </w:rPr>
        <w:t>日まで</w:t>
      </w:r>
    </w:p>
    <w:p w14:paraId="2D118914" w14:textId="554E271B" w:rsidR="00E13EFE" w:rsidRPr="00A77F7C" w:rsidRDefault="00E13EFE" w:rsidP="00001EE6">
      <w:pPr>
        <w:ind w:leftChars="100" w:left="690" w:hangingChars="200" w:hanging="480"/>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⑷　履行場所</w:t>
      </w:r>
    </w:p>
    <w:p w14:paraId="19C7764D" w14:textId="4F692CAF" w:rsidR="00E13EFE" w:rsidRPr="00A77F7C" w:rsidRDefault="00E13EFE" w:rsidP="00001EE6">
      <w:pPr>
        <w:ind w:leftChars="100" w:left="690" w:hangingChars="200" w:hanging="480"/>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 xml:space="preserve">　　　泉大津</w:t>
      </w:r>
      <w:r w:rsidR="005C5DAB" w:rsidRPr="00A77F7C">
        <w:rPr>
          <w:rFonts w:ascii="ＭＳ 明朝" w:eastAsia="ＭＳ 明朝" w:hAnsi="ＭＳ 明朝" w:hint="eastAsia"/>
          <w:color w:val="000000" w:themeColor="text1"/>
          <w:sz w:val="24"/>
          <w:szCs w:val="24"/>
        </w:rPr>
        <w:t>市内</w:t>
      </w:r>
    </w:p>
    <w:p w14:paraId="63AD7740" w14:textId="0B710C68" w:rsidR="00001EE6" w:rsidRPr="00A77F7C" w:rsidRDefault="00722C21" w:rsidP="00722C21">
      <w:pPr>
        <w:ind w:firstLine="240"/>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 xml:space="preserve">⑸　</w:t>
      </w:r>
      <w:r w:rsidR="00193ECE" w:rsidRPr="00A77F7C">
        <w:rPr>
          <w:rFonts w:ascii="ＭＳ 明朝" w:eastAsia="ＭＳ 明朝" w:hAnsi="ＭＳ 明朝" w:hint="eastAsia"/>
          <w:color w:val="000000" w:themeColor="text1"/>
          <w:sz w:val="24"/>
          <w:szCs w:val="24"/>
        </w:rPr>
        <w:t>業務委託</w:t>
      </w:r>
      <w:r w:rsidR="000076EB" w:rsidRPr="00A77F7C">
        <w:rPr>
          <w:rFonts w:ascii="ＭＳ 明朝" w:eastAsia="ＭＳ 明朝" w:hAnsi="ＭＳ 明朝" w:hint="eastAsia"/>
          <w:color w:val="000000" w:themeColor="text1"/>
          <w:sz w:val="24"/>
          <w:szCs w:val="24"/>
        </w:rPr>
        <w:t>上</w:t>
      </w:r>
      <w:r w:rsidRPr="00A77F7C">
        <w:rPr>
          <w:rFonts w:ascii="ＭＳ 明朝" w:eastAsia="ＭＳ 明朝" w:hAnsi="ＭＳ 明朝" w:hint="eastAsia"/>
          <w:color w:val="000000" w:themeColor="text1"/>
          <w:sz w:val="24"/>
          <w:szCs w:val="24"/>
        </w:rPr>
        <w:t>限</w:t>
      </w:r>
      <w:r w:rsidR="000076EB" w:rsidRPr="00A77F7C">
        <w:rPr>
          <w:rFonts w:ascii="ＭＳ 明朝" w:eastAsia="ＭＳ 明朝" w:hAnsi="ＭＳ 明朝" w:hint="eastAsia"/>
          <w:color w:val="000000" w:themeColor="text1"/>
          <w:sz w:val="24"/>
          <w:szCs w:val="24"/>
        </w:rPr>
        <w:t>金</w:t>
      </w:r>
      <w:r w:rsidRPr="00A77F7C">
        <w:rPr>
          <w:rFonts w:ascii="ＭＳ 明朝" w:eastAsia="ＭＳ 明朝" w:hAnsi="ＭＳ 明朝" w:hint="eastAsia"/>
          <w:color w:val="000000" w:themeColor="text1"/>
          <w:sz w:val="24"/>
          <w:szCs w:val="24"/>
        </w:rPr>
        <w:t>額</w:t>
      </w:r>
    </w:p>
    <w:p w14:paraId="2DD7CF1D" w14:textId="54CCD3D5" w:rsidR="002B3D6E" w:rsidRPr="00A77F7C" w:rsidRDefault="005A6B01" w:rsidP="002B3D6E">
      <w:pPr>
        <w:ind w:firstLineChars="400" w:firstLine="960"/>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金</w:t>
      </w:r>
      <w:r w:rsidR="009036EA" w:rsidRPr="00A77F7C">
        <w:rPr>
          <w:rFonts w:ascii="ＭＳ 明朝" w:eastAsia="ＭＳ 明朝" w:hAnsi="ＭＳ 明朝" w:hint="eastAsia"/>
          <w:color w:val="000000" w:themeColor="text1"/>
          <w:sz w:val="24"/>
          <w:szCs w:val="24"/>
        </w:rPr>
        <w:t>1,980,000</w:t>
      </w:r>
      <w:r w:rsidR="002B3D6E" w:rsidRPr="00A77F7C">
        <w:rPr>
          <w:rFonts w:ascii="ＭＳ 明朝" w:eastAsia="ＭＳ 明朝" w:hAnsi="ＭＳ 明朝" w:hint="eastAsia"/>
          <w:color w:val="000000" w:themeColor="text1"/>
          <w:sz w:val="24"/>
          <w:szCs w:val="24"/>
        </w:rPr>
        <w:t>円（取引に係る消費税及び地方消費税を含む。）</w:t>
      </w:r>
    </w:p>
    <w:p w14:paraId="55F7B1FF" w14:textId="2CC1A8CE" w:rsidR="00A82CBE" w:rsidRPr="00A77F7C" w:rsidRDefault="00797764" w:rsidP="0071762A">
      <w:pPr>
        <w:ind w:firstLine="240"/>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 xml:space="preserve">　　　</w:t>
      </w:r>
    </w:p>
    <w:p w14:paraId="68E48828" w14:textId="09E5CA4F" w:rsidR="00001EE6" w:rsidRPr="00A77F7C" w:rsidRDefault="0065479D" w:rsidP="00102999">
      <w:pPr>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３</w:t>
      </w:r>
      <w:r w:rsidR="00001EE6" w:rsidRPr="00A77F7C">
        <w:rPr>
          <w:rFonts w:ascii="ＭＳ 明朝" w:eastAsia="ＭＳ 明朝" w:hAnsi="ＭＳ 明朝" w:hint="eastAsia"/>
          <w:color w:val="000000" w:themeColor="text1"/>
          <w:sz w:val="24"/>
          <w:szCs w:val="24"/>
        </w:rPr>
        <w:t>．参加資格要件</w:t>
      </w:r>
    </w:p>
    <w:p w14:paraId="0498DA1A" w14:textId="3515199D" w:rsidR="00001EE6" w:rsidRPr="00A77F7C" w:rsidRDefault="00193ECE" w:rsidP="00780161">
      <w:pPr>
        <w:ind w:leftChars="200" w:left="420" w:firstLineChars="100" w:firstLine="240"/>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この公募型プロポーザルに参加</w:t>
      </w:r>
      <w:r w:rsidR="00001EE6" w:rsidRPr="00A77F7C">
        <w:rPr>
          <w:rFonts w:ascii="ＭＳ 明朝" w:eastAsia="ＭＳ 明朝" w:hAnsi="ＭＳ 明朝" w:hint="eastAsia"/>
          <w:color w:val="000000" w:themeColor="text1"/>
          <w:sz w:val="24"/>
          <w:szCs w:val="24"/>
        </w:rPr>
        <w:t>できる者は、</w:t>
      </w:r>
      <w:r w:rsidRPr="00A77F7C">
        <w:rPr>
          <w:rFonts w:ascii="ＭＳ 明朝" w:eastAsia="ＭＳ 明朝" w:hAnsi="ＭＳ 明朝" w:hint="eastAsia"/>
          <w:color w:val="000000" w:themeColor="text1"/>
          <w:sz w:val="24"/>
          <w:szCs w:val="24"/>
        </w:rPr>
        <w:t>単独の法人又は２以上の者により任意に結成された共同企業体とし、次に掲げる</w:t>
      </w:r>
      <w:r w:rsidR="00001EE6" w:rsidRPr="00A77F7C">
        <w:rPr>
          <w:rFonts w:ascii="ＭＳ 明朝" w:eastAsia="ＭＳ 明朝" w:hAnsi="ＭＳ 明朝" w:hint="eastAsia"/>
          <w:color w:val="000000" w:themeColor="text1"/>
          <w:sz w:val="24"/>
          <w:szCs w:val="24"/>
        </w:rPr>
        <w:t>要件を全て</w:t>
      </w:r>
      <w:r w:rsidR="004202A9" w:rsidRPr="00A77F7C">
        <w:rPr>
          <w:rFonts w:ascii="ＭＳ 明朝" w:eastAsia="ＭＳ 明朝" w:hAnsi="ＭＳ 明朝" w:hint="eastAsia"/>
          <w:color w:val="000000" w:themeColor="text1"/>
          <w:sz w:val="24"/>
          <w:szCs w:val="24"/>
        </w:rPr>
        <w:t>満たす</w:t>
      </w:r>
      <w:r w:rsidR="00A7175F" w:rsidRPr="00A77F7C">
        <w:rPr>
          <w:rFonts w:ascii="ＭＳ 明朝" w:eastAsia="ＭＳ 明朝" w:hAnsi="ＭＳ 明朝" w:hint="eastAsia"/>
          <w:color w:val="000000" w:themeColor="text1"/>
          <w:sz w:val="24"/>
          <w:szCs w:val="24"/>
        </w:rPr>
        <w:t>者</w:t>
      </w:r>
      <w:r w:rsidR="00F82ABA" w:rsidRPr="00A77F7C">
        <w:rPr>
          <w:rFonts w:ascii="ＭＳ 明朝" w:eastAsia="ＭＳ 明朝" w:hAnsi="ＭＳ 明朝" w:hint="eastAsia"/>
          <w:color w:val="000000" w:themeColor="text1"/>
          <w:sz w:val="24"/>
          <w:szCs w:val="24"/>
        </w:rPr>
        <w:t>であること。</w:t>
      </w:r>
    </w:p>
    <w:p w14:paraId="398CFC12" w14:textId="5D800AAB" w:rsidR="00E75F42" w:rsidRPr="00A77F7C" w:rsidRDefault="00E75F42" w:rsidP="00E75F42">
      <w:pPr>
        <w:jc w:val="left"/>
        <w:rPr>
          <w:rFonts w:ascii="ＭＳ 明朝" w:eastAsia="ＭＳ 明朝" w:hAnsi="ＭＳ 明朝"/>
          <w:color w:val="000000" w:themeColor="text1"/>
          <w:sz w:val="24"/>
          <w:szCs w:val="24"/>
        </w:rPr>
      </w:pPr>
    </w:p>
    <w:p w14:paraId="1D561DDB" w14:textId="5B93F868" w:rsidR="0044102B" w:rsidRPr="00A77F7C" w:rsidRDefault="00E75F42" w:rsidP="00E75F42">
      <w:pPr>
        <w:ind w:leftChars="100" w:left="450" w:hangingChars="100" w:hanging="240"/>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⑴　法人格を有していること。</w:t>
      </w:r>
    </w:p>
    <w:p w14:paraId="39925CF0" w14:textId="6C3836B4" w:rsidR="00A64A1A" w:rsidRPr="00A77F7C" w:rsidRDefault="00073926" w:rsidP="00780161">
      <w:pPr>
        <w:ind w:leftChars="100" w:left="450" w:hangingChars="100" w:hanging="240"/>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 xml:space="preserve">⑵　</w:t>
      </w:r>
      <w:r w:rsidR="00A64A1A" w:rsidRPr="00A77F7C">
        <w:rPr>
          <w:rFonts w:ascii="ＭＳ 明朝" w:eastAsia="ＭＳ 明朝" w:hAnsi="ＭＳ 明朝" w:hint="eastAsia"/>
          <w:color w:val="000000" w:themeColor="text1"/>
          <w:sz w:val="24"/>
          <w:szCs w:val="24"/>
        </w:rPr>
        <w:t>地方自治法施行令（昭和</w:t>
      </w:r>
      <w:r w:rsidR="00A64A1A" w:rsidRPr="00A77F7C">
        <w:rPr>
          <w:rFonts w:ascii="ＭＳ 明朝" w:eastAsia="ＭＳ 明朝" w:hAnsi="ＭＳ 明朝"/>
          <w:color w:val="000000" w:themeColor="text1"/>
          <w:sz w:val="24"/>
          <w:szCs w:val="24"/>
        </w:rPr>
        <w:t>22年政令第16号）第167条の４第１項に該当しない者であること。</w:t>
      </w:r>
    </w:p>
    <w:p w14:paraId="50248E73" w14:textId="77777777" w:rsidR="00D8394F" w:rsidRPr="00A77F7C" w:rsidRDefault="00073926" w:rsidP="00073926">
      <w:pPr>
        <w:ind w:leftChars="100" w:left="450" w:hangingChars="100" w:hanging="240"/>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 xml:space="preserve">⑶　</w:t>
      </w:r>
      <w:r w:rsidR="00345ACC" w:rsidRPr="00A77F7C">
        <w:rPr>
          <w:rFonts w:ascii="ＭＳ 明朝" w:eastAsia="ＭＳ 明朝" w:hAnsi="ＭＳ 明朝" w:hint="eastAsia"/>
          <w:color w:val="000000" w:themeColor="text1"/>
          <w:sz w:val="24"/>
          <w:szCs w:val="24"/>
        </w:rPr>
        <w:t>会社更生法（平成14年法律第154号）</w:t>
      </w:r>
      <w:r w:rsidRPr="00A77F7C">
        <w:rPr>
          <w:rFonts w:ascii="ＭＳ 明朝" w:eastAsia="ＭＳ 明朝" w:hAnsi="ＭＳ 明朝" w:hint="eastAsia"/>
          <w:color w:val="000000" w:themeColor="text1"/>
          <w:sz w:val="24"/>
          <w:szCs w:val="24"/>
        </w:rPr>
        <w:t>に基づく</w:t>
      </w:r>
      <w:r w:rsidR="00D8394F" w:rsidRPr="00A77F7C">
        <w:rPr>
          <w:rFonts w:ascii="ＭＳ 明朝" w:eastAsia="ＭＳ 明朝" w:hAnsi="ＭＳ 明朝" w:hint="eastAsia"/>
          <w:color w:val="000000" w:themeColor="text1"/>
          <w:sz w:val="24"/>
          <w:szCs w:val="24"/>
        </w:rPr>
        <w:t>更生手続き開始の申立てがなされていない者。</w:t>
      </w:r>
    </w:p>
    <w:p w14:paraId="5A257A16" w14:textId="2D5197E3" w:rsidR="00345ACC" w:rsidRPr="00A77F7C" w:rsidRDefault="00D8394F" w:rsidP="00D8394F">
      <w:pPr>
        <w:ind w:leftChars="100" w:left="450" w:hangingChars="100" w:hanging="240"/>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 xml:space="preserve">⑷　</w:t>
      </w:r>
      <w:r w:rsidR="00345ACC" w:rsidRPr="00A77F7C">
        <w:rPr>
          <w:rFonts w:ascii="ＭＳ 明朝" w:eastAsia="ＭＳ 明朝" w:hAnsi="ＭＳ 明朝" w:hint="eastAsia"/>
          <w:color w:val="000000" w:themeColor="text1"/>
          <w:sz w:val="24"/>
          <w:szCs w:val="24"/>
        </w:rPr>
        <w:t>民事再生法（平成11年法律第225号）等に</w:t>
      </w:r>
      <w:r w:rsidRPr="00A77F7C">
        <w:rPr>
          <w:rFonts w:ascii="ＭＳ 明朝" w:eastAsia="ＭＳ 明朝" w:hAnsi="ＭＳ 明朝" w:hint="eastAsia"/>
          <w:color w:val="000000" w:themeColor="text1"/>
          <w:sz w:val="24"/>
          <w:szCs w:val="24"/>
        </w:rPr>
        <w:t>基づく再生手続き開始の申立てがなされていない者（再生手続き又は民事再生手続き開始の決定を受けた後、競争入札参加資格の再認定を受けたものを除く。）。</w:t>
      </w:r>
    </w:p>
    <w:p w14:paraId="4260C0F1" w14:textId="77777777" w:rsidR="00780161" w:rsidRPr="00A77F7C" w:rsidRDefault="00780161" w:rsidP="00D8394F">
      <w:pPr>
        <w:ind w:leftChars="100" w:left="450" w:hangingChars="100" w:hanging="240"/>
        <w:rPr>
          <w:rFonts w:ascii="ＭＳ 明朝" w:eastAsia="ＭＳ 明朝" w:hAnsi="ＭＳ 明朝"/>
          <w:color w:val="000000" w:themeColor="text1"/>
          <w:sz w:val="24"/>
          <w:szCs w:val="24"/>
        </w:rPr>
      </w:pPr>
    </w:p>
    <w:p w14:paraId="174EC02D" w14:textId="05845FED" w:rsidR="00D8394F" w:rsidRPr="00A77F7C" w:rsidRDefault="00D8394F" w:rsidP="00D8394F">
      <w:pPr>
        <w:ind w:leftChars="100" w:left="450" w:hangingChars="100" w:hanging="240"/>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lastRenderedPageBreak/>
        <w:t>⑸　会社法の施行に伴う関係法律の整備等に関する法律（平成17年法律第87号）第64条による改正前の商法（明治32年法律第48号）第381条第1項の規定による会社整理の開始の申立て又は同条第２項の規定による通告がなされていない者。</w:t>
      </w:r>
    </w:p>
    <w:p w14:paraId="3BB083D9" w14:textId="05F99187" w:rsidR="00D8394F" w:rsidRPr="00A77F7C" w:rsidRDefault="00D8394F" w:rsidP="00D8394F">
      <w:pPr>
        <w:ind w:leftChars="100" w:left="450" w:hangingChars="100" w:hanging="240"/>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⑹　手形交換所による取引停止処分を受けてから２年間を経過していない者でないこと。</w:t>
      </w:r>
    </w:p>
    <w:p w14:paraId="5250ADF3" w14:textId="3C307C46" w:rsidR="00D8394F" w:rsidRPr="00A77F7C" w:rsidRDefault="00D8394F" w:rsidP="00D8394F">
      <w:pPr>
        <w:ind w:leftChars="100" w:left="450" w:hangingChars="100" w:hanging="240"/>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⑺　参加表明書の受付日から遡り、６カ月以内に手形若しくは小切手を不渡りした者でないこと。</w:t>
      </w:r>
    </w:p>
    <w:p w14:paraId="36700538" w14:textId="6088A5AC" w:rsidR="00345ACC" w:rsidRPr="00A77F7C" w:rsidRDefault="00D8394F" w:rsidP="00794280">
      <w:pPr>
        <w:ind w:leftChars="100" w:left="450" w:hangingChars="100" w:hanging="240"/>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 xml:space="preserve">⑻　</w:t>
      </w:r>
      <w:r w:rsidR="00345ACC" w:rsidRPr="00A77F7C">
        <w:rPr>
          <w:rFonts w:ascii="ＭＳ 明朝" w:eastAsia="ＭＳ 明朝" w:hAnsi="ＭＳ 明朝" w:hint="eastAsia"/>
          <w:color w:val="000000" w:themeColor="text1"/>
          <w:sz w:val="24"/>
          <w:szCs w:val="24"/>
        </w:rPr>
        <w:t>暴力団員による不当な行為の防止等に関する法律（平成３年法律第77号</w:t>
      </w:r>
      <w:r w:rsidR="00472F38" w:rsidRPr="00A77F7C">
        <w:rPr>
          <w:rFonts w:ascii="ＭＳ 明朝" w:eastAsia="ＭＳ 明朝" w:hAnsi="ＭＳ 明朝" w:hint="eastAsia"/>
          <w:color w:val="000000" w:themeColor="text1"/>
          <w:sz w:val="24"/>
          <w:szCs w:val="24"/>
        </w:rPr>
        <w:t>）</w:t>
      </w:r>
      <w:r w:rsidR="00345ACC" w:rsidRPr="00A77F7C">
        <w:rPr>
          <w:rFonts w:ascii="ＭＳ 明朝" w:eastAsia="ＭＳ 明朝" w:hAnsi="ＭＳ 明朝" w:hint="eastAsia"/>
          <w:color w:val="000000" w:themeColor="text1"/>
          <w:sz w:val="24"/>
          <w:szCs w:val="24"/>
        </w:rPr>
        <w:t>第２条に規定する</w:t>
      </w:r>
      <w:r w:rsidRPr="00A77F7C">
        <w:rPr>
          <w:rFonts w:ascii="ＭＳ 明朝" w:eastAsia="ＭＳ 明朝" w:hAnsi="ＭＳ 明朝" w:hint="eastAsia"/>
          <w:color w:val="000000" w:themeColor="text1"/>
          <w:sz w:val="24"/>
          <w:szCs w:val="24"/>
        </w:rPr>
        <w:t>暴力団又は暴力団員に該当しないこと。</w:t>
      </w:r>
    </w:p>
    <w:p w14:paraId="4DCF89A8" w14:textId="177B70F4" w:rsidR="00A64A1A" w:rsidRPr="00A77F7C" w:rsidRDefault="00794280" w:rsidP="00794280">
      <w:pPr>
        <w:ind w:leftChars="100" w:left="450" w:hangingChars="100" w:hanging="240"/>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⑼</w:t>
      </w:r>
      <w:r w:rsidR="00CD3B11" w:rsidRPr="00A77F7C">
        <w:rPr>
          <w:rFonts w:ascii="ＭＳ 明朝" w:eastAsia="ＭＳ 明朝" w:hAnsi="ＭＳ 明朝" w:hint="eastAsia"/>
          <w:color w:val="000000" w:themeColor="text1"/>
          <w:sz w:val="24"/>
          <w:szCs w:val="24"/>
        </w:rPr>
        <w:t xml:space="preserve">　国税（法人税、消費税（地方消費税を含む））又は市税を、滞納又は未申告</w:t>
      </w:r>
      <w:r w:rsidRPr="00A77F7C">
        <w:rPr>
          <w:rFonts w:ascii="ＭＳ 明朝" w:eastAsia="ＭＳ 明朝" w:hAnsi="ＭＳ 明朝" w:hint="eastAsia"/>
          <w:color w:val="000000" w:themeColor="text1"/>
          <w:sz w:val="24"/>
          <w:szCs w:val="24"/>
        </w:rPr>
        <w:t>でない者。</w:t>
      </w:r>
    </w:p>
    <w:p w14:paraId="5F5FC8AB" w14:textId="2E3CA407" w:rsidR="00CD3B11" w:rsidRPr="00A77F7C" w:rsidRDefault="00794280" w:rsidP="00794280">
      <w:pPr>
        <w:ind w:leftChars="100" w:left="450" w:hangingChars="100" w:hanging="240"/>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⑽</w:t>
      </w:r>
      <w:r w:rsidR="00CD3B11" w:rsidRPr="00A77F7C">
        <w:rPr>
          <w:rFonts w:ascii="ＭＳ 明朝" w:eastAsia="ＭＳ 明朝" w:hAnsi="ＭＳ 明朝" w:hint="eastAsia"/>
          <w:color w:val="000000" w:themeColor="text1"/>
          <w:sz w:val="24"/>
          <w:szCs w:val="24"/>
        </w:rPr>
        <w:t xml:space="preserve">　泉大津市入札参加者有資格業者の指名停止等に関する要綱に基づく指名停止を受けて</w:t>
      </w:r>
      <w:r w:rsidR="002F1CD4" w:rsidRPr="00A77F7C">
        <w:rPr>
          <w:rFonts w:ascii="ＭＳ 明朝" w:eastAsia="ＭＳ 明朝" w:hAnsi="ＭＳ 明朝" w:hint="eastAsia"/>
          <w:color w:val="000000" w:themeColor="text1"/>
          <w:sz w:val="24"/>
          <w:szCs w:val="24"/>
        </w:rPr>
        <w:t>いない</w:t>
      </w:r>
      <w:r w:rsidRPr="00A77F7C">
        <w:rPr>
          <w:rFonts w:ascii="ＭＳ 明朝" w:eastAsia="ＭＳ 明朝" w:hAnsi="ＭＳ 明朝" w:hint="eastAsia"/>
          <w:color w:val="000000" w:themeColor="text1"/>
          <w:sz w:val="24"/>
          <w:szCs w:val="24"/>
        </w:rPr>
        <w:t>者。</w:t>
      </w:r>
    </w:p>
    <w:p w14:paraId="3B10D5DE" w14:textId="00441A93" w:rsidR="009154C5" w:rsidRPr="00A77F7C" w:rsidRDefault="009154C5" w:rsidP="000F5EA8">
      <w:pPr>
        <w:ind w:left="480" w:hangingChars="200" w:hanging="480"/>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 xml:space="preserve">　</w:t>
      </w:r>
      <w:r w:rsidR="00794280" w:rsidRPr="00A77F7C">
        <w:rPr>
          <w:rFonts w:ascii="ＭＳ 明朝" w:eastAsia="ＭＳ 明朝" w:hAnsi="ＭＳ 明朝" w:hint="eastAsia"/>
          <w:color w:val="000000" w:themeColor="text1"/>
          <w:sz w:val="24"/>
          <w:szCs w:val="24"/>
        </w:rPr>
        <w:t xml:space="preserve">⑾　</w:t>
      </w:r>
      <w:r w:rsidRPr="00A77F7C">
        <w:rPr>
          <w:rFonts w:ascii="ＭＳ 明朝" w:eastAsia="ＭＳ 明朝" w:hAnsi="ＭＳ 明朝" w:hint="eastAsia"/>
          <w:color w:val="000000" w:themeColor="text1"/>
          <w:sz w:val="24"/>
          <w:szCs w:val="24"/>
        </w:rPr>
        <w:t>仕様書に掲げる業務を円滑かつ柔軟に遂行できる体制を有すること</w:t>
      </w:r>
      <w:r w:rsidR="00794280" w:rsidRPr="00A77F7C">
        <w:rPr>
          <w:rFonts w:ascii="ＭＳ 明朝" w:eastAsia="ＭＳ 明朝" w:hAnsi="ＭＳ 明朝" w:hint="eastAsia"/>
          <w:color w:val="000000" w:themeColor="text1"/>
          <w:sz w:val="24"/>
          <w:szCs w:val="24"/>
        </w:rPr>
        <w:t>。</w:t>
      </w:r>
    </w:p>
    <w:p w14:paraId="57EEA987" w14:textId="68C2D089" w:rsidR="00A25732" w:rsidRPr="00A77F7C" w:rsidRDefault="009154C5" w:rsidP="00FB39CB">
      <w:pPr>
        <w:ind w:left="480" w:hangingChars="200" w:hanging="480"/>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 xml:space="preserve">　</w:t>
      </w:r>
      <w:r w:rsidR="00794280" w:rsidRPr="00A77F7C">
        <w:rPr>
          <w:rFonts w:ascii="ＭＳ 明朝" w:eastAsia="ＭＳ 明朝" w:hAnsi="ＭＳ 明朝" w:hint="eastAsia"/>
          <w:color w:val="000000" w:themeColor="text1"/>
          <w:sz w:val="24"/>
          <w:szCs w:val="24"/>
        </w:rPr>
        <w:t>⑿</w:t>
      </w:r>
      <w:r w:rsidRPr="00A77F7C">
        <w:rPr>
          <w:rFonts w:ascii="ＭＳ 明朝" w:eastAsia="ＭＳ 明朝" w:hAnsi="ＭＳ 明朝" w:hint="eastAsia"/>
          <w:color w:val="000000" w:themeColor="text1"/>
          <w:sz w:val="24"/>
          <w:szCs w:val="24"/>
        </w:rPr>
        <w:t xml:space="preserve">　これまでに同種の業務を１回以上実施した経験があること</w:t>
      </w:r>
      <w:r w:rsidR="00E75F42" w:rsidRPr="00A77F7C">
        <w:rPr>
          <w:rFonts w:ascii="ＭＳ 明朝" w:eastAsia="ＭＳ 明朝" w:hAnsi="ＭＳ 明朝" w:hint="eastAsia"/>
          <w:color w:val="000000" w:themeColor="text1"/>
          <w:sz w:val="24"/>
          <w:szCs w:val="24"/>
        </w:rPr>
        <w:t>。</w:t>
      </w:r>
    </w:p>
    <w:p w14:paraId="5739C592" w14:textId="77777777" w:rsidR="000F5EA8" w:rsidRPr="00A77F7C" w:rsidRDefault="000F5EA8" w:rsidP="000F5EA8">
      <w:pPr>
        <w:ind w:left="480" w:hangingChars="200" w:hanging="480"/>
        <w:jc w:val="left"/>
        <w:rPr>
          <w:rFonts w:ascii="ＭＳ 明朝" w:eastAsia="ＭＳ 明朝" w:hAnsi="ＭＳ 明朝"/>
          <w:color w:val="000000" w:themeColor="text1"/>
          <w:sz w:val="24"/>
          <w:szCs w:val="24"/>
        </w:rPr>
      </w:pPr>
    </w:p>
    <w:p w14:paraId="4D0311E1" w14:textId="4CE22AB3" w:rsidR="00001EE6" w:rsidRPr="00A77F7C" w:rsidRDefault="0065479D" w:rsidP="00102999">
      <w:pPr>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４</w:t>
      </w:r>
      <w:r w:rsidR="009154C5" w:rsidRPr="00A77F7C">
        <w:rPr>
          <w:rFonts w:ascii="ＭＳ 明朝" w:eastAsia="ＭＳ 明朝" w:hAnsi="ＭＳ 明朝" w:hint="eastAsia"/>
          <w:color w:val="000000" w:themeColor="text1"/>
          <w:sz w:val="24"/>
          <w:szCs w:val="24"/>
        </w:rPr>
        <w:t>．</w:t>
      </w:r>
      <w:r w:rsidR="000C464C" w:rsidRPr="00A77F7C">
        <w:rPr>
          <w:rFonts w:ascii="ＭＳ 明朝" w:eastAsia="ＭＳ 明朝" w:hAnsi="ＭＳ 明朝" w:hint="eastAsia"/>
          <w:color w:val="000000" w:themeColor="text1"/>
          <w:sz w:val="24"/>
          <w:szCs w:val="24"/>
        </w:rPr>
        <w:t>スケジュール</w:t>
      </w:r>
    </w:p>
    <w:p w14:paraId="1B8CF922" w14:textId="7548A1BB" w:rsidR="00693CA2" w:rsidRPr="00A77F7C" w:rsidRDefault="00693CA2" w:rsidP="00693CA2">
      <w:pPr>
        <w:ind w:firstLineChars="100" w:firstLine="240"/>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⑴</w:t>
      </w:r>
      <w:r w:rsidR="00472F38" w:rsidRPr="00A77F7C">
        <w:rPr>
          <w:rFonts w:ascii="ＭＳ 明朝" w:eastAsia="ＭＳ 明朝" w:hAnsi="ＭＳ 明朝" w:hint="eastAsia"/>
          <w:color w:val="000000" w:themeColor="text1"/>
          <w:sz w:val="24"/>
          <w:szCs w:val="24"/>
        </w:rPr>
        <w:t xml:space="preserve">　</w:t>
      </w:r>
      <w:r w:rsidRPr="00A77F7C">
        <w:rPr>
          <w:rFonts w:ascii="ＭＳ 明朝" w:eastAsia="ＭＳ 明朝" w:hAnsi="ＭＳ 明朝" w:hint="eastAsia"/>
          <w:color w:val="000000" w:themeColor="text1"/>
          <w:sz w:val="24"/>
          <w:szCs w:val="24"/>
        </w:rPr>
        <w:t>日程</w:t>
      </w:r>
    </w:p>
    <w:tbl>
      <w:tblPr>
        <w:tblStyle w:val="a8"/>
        <w:tblW w:w="0" w:type="auto"/>
        <w:tblInd w:w="561" w:type="dxa"/>
        <w:tblLook w:val="04A0" w:firstRow="1" w:lastRow="0" w:firstColumn="1" w:lastColumn="0" w:noHBand="0" w:noVBand="1"/>
      </w:tblPr>
      <w:tblGrid>
        <w:gridCol w:w="943"/>
        <w:gridCol w:w="3775"/>
        <w:gridCol w:w="4072"/>
      </w:tblGrid>
      <w:tr w:rsidR="00A77F7C" w:rsidRPr="00A77F7C" w14:paraId="6FD5838A" w14:textId="77777777" w:rsidTr="00E75F42">
        <w:tc>
          <w:tcPr>
            <w:tcW w:w="943" w:type="dxa"/>
          </w:tcPr>
          <w:p w14:paraId="23FD4F32" w14:textId="7ADDA5DA" w:rsidR="009154C5" w:rsidRPr="00A77F7C" w:rsidRDefault="000C464C" w:rsidP="000C464C">
            <w:pPr>
              <w:jc w:val="center"/>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項番</w:t>
            </w:r>
          </w:p>
        </w:tc>
        <w:tc>
          <w:tcPr>
            <w:tcW w:w="3775" w:type="dxa"/>
          </w:tcPr>
          <w:p w14:paraId="7F5BB343" w14:textId="21B4A942" w:rsidR="009154C5" w:rsidRPr="00A77F7C" w:rsidRDefault="000C464C" w:rsidP="000C464C">
            <w:pPr>
              <w:jc w:val="center"/>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手続等</w:t>
            </w:r>
          </w:p>
        </w:tc>
        <w:tc>
          <w:tcPr>
            <w:tcW w:w="4072" w:type="dxa"/>
          </w:tcPr>
          <w:p w14:paraId="2812AF22" w14:textId="2DD0C6BC" w:rsidR="009154C5" w:rsidRPr="00A77F7C" w:rsidRDefault="000C464C" w:rsidP="000C464C">
            <w:pPr>
              <w:jc w:val="center"/>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期限等</w:t>
            </w:r>
          </w:p>
        </w:tc>
      </w:tr>
      <w:tr w:rsidR="00A77F7C" w:rsidRPr="00A77F7C" w14:paraId="5AED9AE2" w14:textId="77777777" w:rsidTr="00E75F42">
        <w:tc>
          <w:tcPr>
            <w:tcW w:w="943" w:type="dxa"/>
            <w:vAlign w:val="center"/>
          </w:tcPr>
          <w:p w14:paraId="7BA562B8" w14:textId="50297ED0" w:rsidR="005117FF" w:rsidRPr="00A77F7C" w:rsidRDefault="005117FF" w:rsidP="005117FF">
            <w:pPr>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 xml:space="preserve">　１</w:t>
            </w:r>
          </w:p>
        </w:tc>
        <w:tc>
          <w:tcPr>
            <w:tcW w:w="3775" w:type="dxa"/>
          </w:tcPr>
          <w:p w14:paraId="12C91898" w14:textId="19942785" w:rsidR="005117FF" w:rsidRPr="00A77F7C" w:rsidRDefault="005117FF" w:rsidP="005117FF">
            <w:pPr>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公募の開始</w:t>
            </w:r>
          </w:p>
        </w:tc>
        <w:tc>
          <w:tcPr>
            <w:tcW w:w="4072" w:type="dxa"/>
          </w:tcPr>
          <w:p w14:paraId="47C13A7D" w14:textId="6282FE93" w:rsidR="005117FF" w:rsidRPr="00A77F7C" w:rsidRDefault="005117FF" w:rsidP="005117FF">
            <w:pPr>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令和８年５月2</w:t>
            </w:r>
            <w:r w:rsidR="000645C8" w:rsidRPr="00A77F7C">
              <w:rPr>
                <w:rFonts w:ascii="ＭＳ 明朝" w:eastAsia="ＭＳ 明朝" w:hAnsi="ＭＳ 明朝" w:hint="eastAsia"/>
                <w:color w:val="000000" w:themeColor="text1"/>
                <w:sz w:val="24"/>
                <w:szCs w:val="24"/>
              </w:rPr>
              <w:t>2</w:t>
            </w:r>
            <w:r w:rsidRPr="00A77F7C">
              <w:rPr>
                <w:rFonts w:ascii="ＭＳ 明朝" w:eastAsia="ＭＳ 明朝" w:hAnsi="ＭＳ 明朝" w:hint="eastAsia"/>
                <w:color w:val="000000" w:themeColor="text1"/>
                <w:sz w:val="24"/>
                <w:szCs w:val="24"/>
              </w:rPr>
              <w:t>日（</w:t>
            </w:r>
            <w:r w:rsidR="000645C8" w:rsidRPr="00A77F7C">
              <w:rPr>
                <w:rFonts w:ascii="ＭＳ 明朝" w:eastAsia="ＭＳ 明朝" w:hAnsi="ＭＳ 明朝" w:hint="eastAsia"/>
                <w:color w:val="000000" w:themeColor="text1"/>
                <w:sz w:val="24"/>
                <w:szCs w:val="24"/>
              </w:rPr>
              <w:t>金</w:t>
            </w:r>
            <w:r w:rsidRPr="00A77F7C">
              <w:rPr>
                <w:rFonts w:ascii="ＭＳ 明朝" w:eastAsia="ＭＳ 明朝" w:hAnsi="ＭＳ 明朝" w:hint="eastAsia"/>
                <w:color w:val="000000" w:themeColor="text1"/>
                <w:sz w:val="24"/>
                <w:szCs w:val="24"/>
              </w:rPr>
              <w:t>）</w:t>
            </w:r>
          </w:p>
        </w:tc>
      </w:tr>
      <w:tr w:rsidR="00A77F7C" w:rsidRPr="00A77F7C" w14:paraId="74963842" w14:textId="77777777" w:rsidTr="00E75F42">
        <w:tc>
          <w:tcPr>
            <w:tcW w:w="943" w:type="dxa"/>
            <w:vAlign w:val="center"/>
          </w:tcPr>
          <w:p w14:paraId="233887E7" w14:textId="68698F95" w:rsidR="005117FF" w:rsidRPr="00A77F7C" w:rsidRDefault="005117FF" w:rsidP="005117FF">
            <w:pPr>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 xml:space="preserve">　２</w:t>
            </w:r>
          </w:p>
        </w:tc>
        <w:tc>
          <w:tcPr>
            <w:tcW w:w="3775" w:type="dxa"/>
          </w:tcPr>
          <w:p w14:paraId="4AC2695B" w14:textId="4CC1FD3F" w:rsidR="005117FF" w:rsidRPr="00A77F7C" w:rsidRDefault="005117FF" w:rsidP="005117FF">
            <w:pPr>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必要書類の配布</w:t>
            </w:r>
          </w:p>
        </w:tc>
        <w:tc>
          <w:tcPr>
            <w:tcW w:w="4072" w:type="dxa"/>
          </w:tcPr>
          <w:p w14:paraId="7E3F904B" w14:textId="162B541C" w:rsidR="005117FF" w:rsidRPr="00A77F7C" w:rsidRDefault="005117FF" w:rsidP="005117FF">
            <w:pPr>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令和８年５月2</w:t>
            </w:r>
            <w:r w:rsidR="000645C8" w:rsidRPr="00A77F7C">
              <w:rPr>
                <w:rFonts w:ascii="ＭＳ 明朝" w:eastAsia="ＭＳ 明朝" w:hAnsi="ＭＳ 明朝" w:hint="eastAsia"/>
                <w:color w:val="000000" w:themeColor="text1"/>
                <w:sz w:val="24"/>
                <w:szCs w:val="24"/>
              </w:rPr>
              <w:t>2</w:t>
            </w:r>
            <w:r w:rsidRPr="00A77F7C">
              <w:rPr>
                <w:rFonts w:ascii="ＭＳ 明朝" w:eastAsia="ＭＳ 明朝" w:hAnsi="ＭＳ 明朝" w:hint="eastAsia"/>
                <w:color w:val="000000" w:themeColor="text1"/>
                <w:sz w:val="24"/>
                <w:szCs w:val="24"/>
              </w:rPr>
              <w:t>日（</w:t>
            </w:r>
            <w:r w:rsidR="000645C8" w:rsidRPr="00A77F7C">
              <w:rPr>
                <w:rFonts w:ascii="ＭＳ 明朝" w:eastAsia="ＭＳ 明朝" w:hAnsi="ＭＳ 明朝" w:hint="eastAsia"/>
                <w:color w:val="000000" w:themeColor="text1"/>
                <w:sz w:val="24"/>
                <w:szCs w:val="24"/>
              </w:rPr>
              <w:t>金</w:t>
            </w:r>
            <w:r w:rsidRPr="00A77F7C">
              <w:rPr>
                <w:rFonts w:ascii="ＭＳ 明朝" w:eastAsia="ＭＳ 明朝" w:hAnsi="ＭＳ 明朝" w:hint="eastAsia"/>
                <w:color w:val="000000" w:themeColor="text1"/>
                <w:sz w:val="24"/>
                <w:szCs w:val="24"/>
              </w:rPr>
              <w:t>）～</w:t>
            </w:r>
          </w:p>
          <w:p w14:paraId="1F50A9FE" w14:textId="58D2AD32" w:rsidR="005117FF" w:rsidRPr="00A77F7C" w:rsidRDefault="005117FF" w:rsidP="005117FF">
            <w:pPr>
              <w:jc w:val="righ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 xml:space="preserve">　６月10日（水）</w:t>
            </w:r>
          </w:p>
        </w:tc>
      </w:tr>
      <w:tr w:rsidR="00A77F7C" w:rsidRPr="00A77F7C" w14:paraId="20B4DF0C" w14:textId="77777777" w:rsidTr="00E75F42">
        <w:tc>
          <w:tcPr>
            <w:tcW w:w="943" w:type="dxa"/>
            <w:vAlign w:val="center"/>
          </w:tcPr>
          <w:p w14:paraId="60A7178D" w14:textId="0461C4CA" w:rsidR="005117FF" w:rsidRPr="00A77F7C" w:rsidRDefault="005117FF" w:rsidP="005117FF">
            <w:pPr>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 xml:space="preserve">　３</w:t>
            </w:r>
          </w:p>
        </w:tc>
        <w:tc>
          <w:tcPr>
            <w:tcW w:w="3775" w:type="dxa"/>
          </w:tcPr>
          <w:p w14:paraId="053F747D" w14:textId="378EE8E2" w:rsidR="005117FF" w:rsidRPr="00A77F7C" w:rsidRDefault="005117FF" w:rsidP="005117FF">
            <w:pPr>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質問事項受付期限</w:t>
            </w:r>
          </w:p>
        </w:tc>
        <w:tc>
          <w:tcPr>
            <w:tcW w:w="4072" w:type="dxa"/>
          </w:tcPr>
          <w:p w14:paraId="6E6480FA" w14:textId="08E578C0" w:rsidR="005117FF" w:rsidRPr="00A77F7C" w:rsidRDefault="005117FF" w:rsidP="005117FF">
            <w:pPr>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令和８年５月29日（金)</w:t>
            </w:r>
            <w:r w:rsidR="00E75F42" w:rsidRPr="00A77F7C">
              <w:rPr>
                <w:rFonts w:ascii="ＭＳ 明朝" w:eastAsia="ＭＳ 明朝" w:hAnsi="ＭＳ 明朝" w:hint="eastAsia"/>
                <w:color w:val="000000" w:themeColor="text1"/>
                <w:sz w:val="24"/>
                <w:szCs w:val="24"/>
              </w:rPr>
              <w:t>正午</w:t>
            </w:r>
          </w:p>
        </w:tc>
      </w:tr>
      <w:tr w:rsidR="00A77F7C" w:rsidRPr="00A77F7C" w14:paraId="7711418C" w14:textId="77777777" w:rsidTr="00E75F42">
        <w:tc>
          <w:tcPr>
            <w:tcW w:w="943" w:type="dxa"/>
            <w:vAlign w:val="center"/>
          </w:tcPr>
          <w:p w14:paraId="41D9CF97" w14:textId="0DE81D69" w:rsidR="005117FF" w:rsidRPr="00A77F7C" w:rsidRDefault="005117FF" w:rsidP="005117FF">
            <w:pPr>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 xml:space="preserve">　４</w:t>
            </w:r>
          </w:p>
        </w:tc>
        <w:tc>
          <w:tcPr>
            <w:tcW w:w="3775" w:type="dxa"/>
          </w:tcPr>
          <w:p w14:paraId="5BFDA587" w14:textId="1AEF329A" w:rsidR="005117FF" w:rsidRPr="00A77F7C" w:rsidRDefault="005117FF" w:rsidP="005117FF">
            <w:pPr>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質問事項回答日</w:t>
            </w:r>
          </w:p>
        </w:tc>
        <w:tc>
          <w:tcPr>
            <w:tcW w:w="4072" w:type="dxa"/>
          </w:tcPr>
          <w:p w14:paraId="2CC4056F" w14:textId="538250C7" w:rsidR="005117FF" w:rsidRPr="00A77F7C" w:rsidRDefault="005117FF" w:rsidP="005117FF">
            <w:pPr>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令和８年６月３日（水）</w:t>
            </w:r>
          </w:p>
        </w:tc>
      </w:tr>
      <w:tr w:rsidR="00A77F7C" w:rsidRPr="00A77F7C" w14:paraId="714E0003" w14:textId="77777777" w:rsidTr="00E75F42">
        <w:trPr>
          <w:trHeight w:val="227"/>
        </w:trPr>
        <w:tc>
          <w:tcPr>
            <w:tcW w:w="943" w:type="dxa"/>
            <w:vAlign w:val="center"/>
          </w:tcPr>
          <w:p w14:paraId="26669A8A" w14:textId="48D6AF5B" w:rsidR="005117FF" w:rsidRPr="00A77F7C" w:rsidRDefault="005117FF" w:rsidP="005117FF">
            <w:pPr>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 xml:space="preserve">　５</w:t>
            </w:r>
          </w:p>
        </w:tc>
        <w:tc>
          <w:tcPr>
            <w:tcW w:w="3775" w:type="dxa"/>
          </w:tcPr>
          <w:p w14:paraId="49436F42" w14:textId="223824E5" w:rsidR="005117FF" w:rsidRPr="00A77F7C" w:rsidRDefault="005117FF" w:rsidP="005117FF">
            <w:pPr>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参加表明書類の提出期限</w:t>
            </w:r>
          </w:p>
        </w:tc>
        <w:tc>
          <w:tcPr>
            <w:tcW w:w="4072" w:type="dxa"/>
          </w:tcPr>
          <w:p w14:paraId="3B1009A0" w14:textId="3675C38B" w:rsidR="005117FF" w:rsidRPr="00A77F7C" w:rsidRDefault="005117FF" w:rsidP="005117FF">
            <w:pPr>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令和８年６月10日（水）</w:t>
            </w:r>
            <w:r w:rsidR="00E75F42" w:rsidRPr="00A77F7C">
              <w:rPr>
                <w:rFonts w:ascii="ＭＳ 明朝" w:eastAsia="ＭＳ 明朝" w:hAnsi="ＭＳ 明朝" w:hint="eastAsia"/>
                <w:color w:val="000000" w:themeColor="text1"/>
                <w:sz w:val="24"/>
                <w:szCs w:val="24"/>
              </w:rPr>
              <w:t>午後５時</w:t>
            </w:r>
          </w:p>
        </w:tc>
      </w:tr>
      <w:tr w:rsidR="00A77F7C" w:rsidRPr="00A77F7C" w14:paraId="6D36B7B6" w14:textId="77777777" w:rsidTr="00E75F42">
        <w:tc>
          <w:tcPr>
            <w:tcW w:w="943" w:type="dxa"/>
            <w:vAlign w:val="center"/>
          </w:tcPr>
          <w:p w14:paraId="4CF738C1" w14:textId="399E6268" w:rsidR="005117FF" w:rsidRPr="00A77F7C" w:rsidRDefault="005117FF" w:rsidP="005117FF">
            <w:pPr>
              <w:jc w:val="center"/>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６</w:t>
            </w:r>
          </w:p>
        </w:tc>
        <w:tc>
          <w:tcPr>
            <w:tcW w:w="3775" w:type="dxa"/>
          </w:tcPr>
          <w:p w14:paraId="43493255" w14:textId="759F7654" w:rsidR="005117FF" w:rsidRPr="00A77F7C" w:rsidRDefault="005117FF" w:rsidP="005117FF">
            <w:pPr>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参加決定通知書送付</w:t>
            </w:r>
          </w:p>
        </w:tc>
        <w:tc>
          <w:tcPr>
            <w:tcW w:w="4072" w:type="dxa"/>
          </w:tcPr>
          <w:p w14:paraId="6A1CC822" w14:textId="5D4BD120" w:rsidR="005117FF" w:rsidRPr="00A77F7C" w:rsidRDefault="005117FF" w:rsidP="005117FF">
            <w:pPr>
              <w:jc w:val="left"/>
              <w:rPr>
                <w:rFonts w:ascii="ＭＳ 明朝" w:eastAsia="ＭＳ 明朝" w:hAnsi="ＭＳ 明朝"/>
                <w:color w:val="000000" w:themeColor="text1"/>
                <w:sz w:val="24"/>
                <w:szCs w:val="24"/>
                <w:highlight w:val="yellow"/>
              </w:rPr>
            </w:pPr>
            <w:r w:rsidRPr="00A77F7C">
              <w:rPr>
                <w:rFonts w:ascii="ＭＳ 明朝" w:eastAsia="ＭＳ 明朝" w:hAnsi="ＭＳ 明朝" w:hint="eastAsia"/>
                <w:color w:val="000000" w:themeColor="text1"/>
                <w:sz w:val="24"/>
                <w:szCs w:val="24"/>
              </w:rPr>
              <w:t>令和８年６月11日（木）</w:t>
            </w:r>
          </w:p>
        </w:tc>
      </w:tr>
      <w:tr w:rsidR="00A77F7C" w:rsidRPr="00A77F7C" w14:paraId="7B19D0CF" w14:textId="77777777" w:rsidTr="00E75F42">
        <w:tc>
          <w:tcPr>
            <w:tcW w:w="943" w:type="dxa"/>
            <w:vAlign w:val="center"/>
          </w:tcPr>
          <w:p w14:paraId="463042F3" w14:textId="39580B2B" w:rsidR="005117FF" w:rsidRPr="00A77F7C" w:rsidRDefault="005117FF" w:rsidP="005117FF">
            <w:pPr>
              <w:jc w:val="center"/>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７</w:t>
            </w:r>
          </w:p>
        </w:tc>
        <w:tc>
          <w:tcPr>
            <w:tcW w:w="3775" w:type="dxa"/>
          </w:tcPr>
          <w:p w14:paraId="44854E4D" w14:textId="0697042B" w:rsidR="005117FF" w:rsidRPr="00A77F7C" w:rsidRDefault="005117FF" w:rsidP="005117FF">
            <w:pPr>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企画提案書提出期限</w:t>
            </w:r>
          </w:p>
        </w:tc>
        <w:tc>
          <w:tcPr>
            <w:tcW w:w="4072" w:type="dxa"/>
          </w:tcPr>
          <w:p w14:paraId="4919BAA3" w14:textId="1F2416F5" w:rsidR="005117FF" w:rsidRPr="00A77F7C" w:rsidRDefault="005117FF" w:rsidP="005117FF">
            <w:pPr>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令和８年６月22日（月）</w:t>
            </w:r>
            <w:r w:rsidR="00E75F42" w:rsidRPr="00A77F7C">
              <w:rPr>
                <w:rFonts w:ascii="ＭＳ 明朝" w:eastAsia="ＭＳ 明朝" w:hAnsi="ＭＳ 明朝" w:hint="eastAsia"/>
                <w:color w:val="000000" w:themeColor="text1"/>
                <w:sz w:val="24"/>
                <w:szCs w:val="24"/>
              </w:rPr>
              <w:t>午後５時</w:t>
            </w:r>
          </w:p>
        </w:tc>
      </w:tr>
      <w:tr w:rsidR="00A77F7C" w:rsidRPr="00A77F7C" w14:paraId="696D1956" w14:textId="77777777" w:rsidTr="00E75F42">
        <w:tc>
          <w:tcPr>
            <w:tcW w:w="943" w:type="dxa"/>
            <w:vAlign w:val="center"/>
          </w:tcPr>
          <w:p w14:paraId="67C8527F" w14:textId="5C2BB3F7" w:rsidR="005117FF" w:rsidRPr="00A77F7C" w:rsidRDefault="005117FF" w:rsidP="005117FF">
            <w:pPr>
              <w:jc w:val="center"/>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８</w:t>
            </w:r>
          </w:p>
        </w:tc>
        <w:tc>
          <w:tcPr>
            <w:tcW w:w="3775" w:type="dxa"/>
          </w:tcPr>
          <w:p w14:paraId="0B11B366" w14:textId="15E87426" w:rsidR="005117FF" w:rsidRPr="00A77F7C" w:rsidRDefault="005117FF" w:rsidP="005117FF">
            <w:pPr>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プレゼンテーション等</w:t>
            </w:r>
          </w:p>
        </w:tc>
        <w:tc>
          <w:tcPr>
            <w:tcW w:w="4072" w:type="dxa"/>
          </w:tcPr>
          <w:p w14:paraId="411BFAB0" w14:textId="08D741BD" w:rsidR="005117FF" w:rsidRPr="00A77F7C" w:rsidRDefault="005117FF" w:rsidP="005117FF">
            <w:pPr>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令和８年７月２日（木）</w:t>
            </w:r>
          </w:p>
        </w:tc>
      </w:tr>
      <w:tr w:rsidR="00A77F7C" w:rsidRPr="00A77F7C" w14:paraId="1A6DFC33" w14:textId="77777777" w:rsidTr="00E75F42">
        <w:tc>
          <w:tcPr>
            <w:tcW w:w="943" w:type="dxa"/>
            <w:vAlign w:val="center"/>
          </w:tcPr>
          <w:p w14:paraId="64880073" w14:textId="695DF896" w:rsidR="005117FF" w:rsidRPr="00A77F7C" w:rsidRDefault="005117FF" w:rsidP="005117FF">
            <w:pPr>
              <w:jc w:val="center"/>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９</w:t>
            </w:r>
          </w:p>
        </w:tc>
        <w:tc>
          <w:tcPr>
            <w:tcW w:w="3775" w:type="dxa"/>
          </w:tcPr>
          <w:p w14:paraId="50861C49" w14:textId="59DC1851" w:rsidR="005117FF" w:rsidRPr="00A77F7C" w:rsidRDefault="005117FF" w:rsidP="005117FF">
            <w:pPr>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結果通知・公表</w:t>
            </w:r>
          </w:p>
        </w:tc>
        <w:tc>
          <w:tcPr>
            <w:tcW w:w="4072" w:type="dxa"/>
          </w:tcPr>
          <w:p w14:paraId="43F7F48F" w14:textId="1B56EDDA" w:rsidR="005117FF" w:rsidRPr="00A77F7C" w:rsidRDefault="005117FF" w:rsidP="005117FF">
            <w:pPr>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令和８年７月上旬</w:t>
            </w:r>
          </w:p>
        </w:tc>
      </w:tr>
      <w:tr w:rsidR="00A77F7C" w:rsidRPr="00A77F7C" w14:paraId="499BDDDA" w14:textId="77777777" w:rsidTr="00E75F42">
        <w:tc>
          <w:tcPr>
            <w:tcW w:w="943" w:type="dxa"/>
            <w:vAlign w:val="center"/>
          </w:tcPr>
          <w:p w14:paraId="459B9C6E" w14:textId="31C86560" w:rsidR="005117FF" w:rsidRPr="00A77F7C" w:rsidRDefault="005117FF" w:rsidP="005117FF">
            <w:pPr>
              <w:jc w:val="center"/>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10</w:t>
            </w:r>
          </w:p>
        </w:tc>
        <w:tc>
          <w:tcPr>
            <w:tcW w:w="3775" w:type="dxa"/>
          </w:tcPr>
          <w:p w14:paraId="7DCCEFF7" w14:textId="62A3D9BD" w:rsidR="005117FF" w:rsidRPr="00A77F7C" w:rsidRDefault="005117FF" w:rsidP="005117FF">
            <w:pPr>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詳細要件合意、協定</w:t>
            </w:r>
          </w:p>
        </w:tc>
        <w:tc>
          <w:tcPr>
            <w:tcW w:w="4072" w:type="dxa"/>
          </w:tcPr>
          <w:p w14:paraId="3A1EC5ED" w14:textId="674653DC" w:rsidR="005117FF" w:rsidRPr="00A77F7C" w:rsidRDefault="005117FF" w:rsidP="005117FF">
            <w:pPr>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令和８年７月上旬</w:t>
            </w:r>
          </w:p>
        </w:tc>
      </w:tr>
      <w:tr w:rsidR="00A77F7C" w:rsidRPr="00A77F7C" w14:paraId="5CF12CFE" w14:textId="77777777" w:rsidTr="00E75F42">
        <w:tc>
          <w:tcPr>
            <w:tcW w:w="943" w:type="dxa"/>
            <w:vAlign w:val="center"/>
          </w:tcPr>
          <w:p w14:paraId="28E66082" w14:textId="100C0281" w:rsidR="005117FF" w:rsidRPr="00A77F7C" w:rsidRDefault="005117FF" w:rsidP="005117FF">
            <w:pPr>
              <w:jc w:val="center"/>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11</w:t>
            </w:r>
          </w:p>
        </w:tc>
        <w:tc>
          <w:tcPr>
            <w:tcW w:w="3775" w:type="dxa"/>
          </w:tcPr>
          <w:p w14:paraId="291126D5" w14:textId="37C8D1B3" w:rsidR="005117FF" w:rsidRPr="00A77F7C" w:rsidRDefault="005117FF" w:rsidP="005117FF">
            <w:pPr>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業務開始</w:t>
            </w:r>
          </w:p>
        </w:tc>
        <w:tc>
          <w:tcPr>
            <w:tcW w:w="4072" w:type="dxa"/>
          </w:tcPr>
          <w:p w14:paraId="120B776C" w14:textId="2E219AC4" w:rsidR="005117FF" w:rsidRPr="00A77F7C" w:rsidRDefault="005117FF" w:rsidP="005117FF">
            <w:pPr>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契約締結日以降</w:t>
            </w:r>
          </w:p>
        </w:tc>
      </w:tr>
      <w:tr w:rsidR="00A77F7C" w:rsidRPr="00A77F7C" w14:paraId="6E0D698E" w14:textId="77777777" w:rsidTr="00E75F42">
        <w:tc>
          <w:tcPr>
            <w:tcW w:w="943" w:type="dxa"/>
            <w:vAlign w:val="center"/>
          </w:tcPr>
          <w:p w14:paraId="2B580668" w14:textId="5A3B29C4" w:rsidR="005117FF" w:rsidRPr="00A77F7C" w:rsidRDefault="005117FF" w:rsidP="005117FF">
            <w:pPr>
              <w:jc w:val="center"/>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12</w:t>
            </w:r>
          </w:p>
        </w:tc>
        <w:tc>
          <w:tcPr>
            <w:tcW w:w="3775" w:type="dxa"/>
          </w:tcPr>
          <w:p w14:paraId="6AFAA077" w14:textId="2ABE38DE" w:rsidR="005117FF" w:rsidRPr="00A77F7C" w:rsidRDefault="005117FF" w:rsidP="005117FF">
            <w:pPr>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業務終了</w:t>
            </w:r>
          </w:p>
        </w:tc>
        <w:tc>
          <w:tcPr>
            <w:tcW w:w="4072" w:type="dxa"/>
          </w:tcPr>
          <w:p w14:paraId="2BEAE985" w14:textId="5E986F5E" w:rsidR="005117FF" w:rsidRPr="00A77F7C" w:rsidRDefault="005117FF" w:rsidP="005117FF">
            <w:pPr>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令和９年３月31日（水）</w:t>
            </w:r>
          </w:p>
        </w:tc>
      </w:tr>
    </w:tbl>
    <w:p w14:paraId="7B5CCAAE" w14:textId="77777777" w:rsidR="00794280" w:rsidRPr="00A77F7C" w:rsidRDefault="005117FF" w:rsidP="005117FF">
      <w:pPr>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 xml:space="preserve">　</w:t>
      </w:r>
    </w:p>
    <w:p w14:paraId="4FA5A562" w14:textId="05893256" w:rsidR="005117FF" w:rsidRPr="00A77F7C" w:rsidRDefault="005117FF" w:rsidP="00794280">
      <w:pPr>
        <w:ind w:firstLineChars="100" w:firstLine="240"/>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⑵　実施要領に関する質問受付及び回答</w:t>
      </w:r>
    </w:p>
    <w:p w14:paraId="20C68B4D" w14:textId="77777777" w:rsidR="005117FF" w:rsidRPr="00A77F7C" w:rsidRDefault="005117FF" w:rsidP="005117FF">
      <w:pPr>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 xml:space="preserve">　　ア　質問の方法</w:t>
      </w:r>
    </w:p>
    <w:p w14:paraId="15422E00" w14:textId="27D2C103" w:rsidR="005117FF" w:rsidRPr="00A77F7C" w:rsidRDefault="005117FF" w:rsidP="00794280">
      <w:pPr>
        <w:ind w:left="960" w:hangingChars="400" w:hanging="960"/>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 xml:space="preserve">　　　　</w:t>
      </w:r>
      <w:r w:rsidR="006F0FAB" w:rsidRPr="00A77F7C">
        <w:rPr>
          <w:rFonts w:ascii="ＭＳ 明朝" w:eastAsia="ＭＳ 明朝" w:hAnsi="ＭＳ 明朝" w:hint="eastAsia"/>
          <w:color w:val="000000" w:themeColor="text1"/>
          <w:sz w:val="24"/>
          <w:szCs w:val="24"/>
        </w:rPr>
        <w:t xml:space="preserve">　</w:t>
      </w:r>
      <w:r w:rsidRPr="00A77F7C">
        <w:rPr>
          <w:rFonts w:ascii="ＭＳ 明朝" w:eastAsia="ＭＳ 明朝" w:hAnsi="ＭＳ 明朝" w:hint="eastAsia"/>
          <w:color w:val="000000" w:themeColor="text1"/>
          <w:sz w:val="24"/>
          <w:szCs w:val="24"/>
        </w:rPr>
        <w:t>本実施要領に関する質問については、電子メールのみの受付とする。質問書〔様式１〕を使用し、件名を「</w:t>
      </w:r>
      <w:r w:rsidR="00693CA2" w:rsidRPr="00A77F7C">
        <w:rPr>
          <w:rFonts w:ascii="ＭＳ 明朝" w:eastAsia="ＭＳ 明朝" w:hAnsi="ＭＳ 明朝" w:hint="eastAsia"/>
          <w:color w:val="000000" w:themeColor="text1"/>
          <w:sz w:val="24"/>
          <w:szCs w:val="24"/>
        </w:rPr>
        <w:t>子どもフリーマーケット企画運営業務の委託</w:t>
      </w:r>
      <w:r w:rsidRPr="00A77F7C">
        <w:rPr>
          <w:rFonts w:ascii="ＭＳ 明朝" w:eastAsia="ＭＳ 明朝" w:hAnsi="ＭＳ 明朝" w:hint="eastAsia"/>
          <w:color w:val="000000" w:themeColor="text1"/>
          <w:sz w:val="24"/>
          <w:szCs w:val="24"/>
        </w:rPr>
        <w:t>に関する質問」として、令和</w:t>
      </w:r>
      <w:r w:rsidR="00693CA2" w:rsidRPr="00A77F7C">
        <w:rPr>
          <w:rFonts w:ascii="ＭＳ 明朝" w:eastAsia="ＭＳ 明朝" w:hAnsi="ＭＳ 明朝" w:hint="eastAsia"/>
          <w:color w:val="000000" w:themeColor="text1"/>
          <w:sz w:val="24"/>
          <w:szCs w:val="24"/>
        </w:rPr>
        <w:t>８</w:t>
      </w:r>
      <w:r w:rsidRPr="00A77F7C">
        <w:rPr>
          <w:rFonts w:ascii="ＭＳ 明朝" w:eastAsia="ＭＳ 明朝" w:hAnsi="ＭＳ 明朝" w:hint="eastAsia"/>
          <w:color w:val="000000" w:themeColor="text1"/>
          <w:sz w:val="24"/>
          <w:szCs w:val="24"/>
        </w:rPr>
        <w:t>年</w:t>
      </w:r>
      <w:r w:rsidR="00693CA2" w:rsidRPr="00A77F7C">
        <w:rPr>
          <w:rFonts w:ascii="ＭＳ 明朝" w:eastAsia="ＭＳ 明朝" w:hAnsi="ＭＳ 明朝" w:hint="eastAsia"/>
          <w:color w:val="000000" w:themeColor="text1"/>
          <w:sz w:val="24"/>
          <w:szCs w:val="24"/>
        </w:rPr>
        <w:t>５</w:t>
      </w:r>
      <w:r w:rsidRPr="00A77F7C">
        <w:rPr>
          <w:rFonts w:ascii="ＭＳ 明朝" w:eastAsia="ＭＳ 明朝" w:hAnsi="ＭＳ 明朝"/>
          <w:color w:val="000000" w:themeColor="text1"/>
          <w:sz w:val="24"/>
          <w:szCs w:val="24"/>
        </w:rPr>
        <w:t>月</w:t>
      </w:r>
      <w:r w:rsidR="00693CA2" w:rsidRPr="00A77F7C">
        <w:rPr>
          <w:rFonts w:ascii="ＭＳ 明朝" w:eastAsia="ＭＳ 明朝" w:hAnsi="ＭＳ 明朝" w:hint="eastAsia"/>
          <w:color w:val="000000" w:themeColor="text1"/>
          <w:sz w:val="24"/>
          <w:szCs w:val="24"/>
        </w:rPr>
        <w:t>2</w:t>
      </w:r>
      <w:r w:rsidR="000645C8" w:rsidRPr="00A77F7C">
        <w:rPr>
          <w:rFonts w:ascii="ＭＳ 明朝" w:eastAsia="ＭＳ 明朝" w:hAnsi="ＭＳ 明朝" w:hint="eastAsia"/>
          <w:color w:val="000000" w:themeColor="text1"/>
          <w:sz w:val="24"/>
          <w:szCs w:val="24"/>
        </w:rPr>
        <w:t>2</w:t>
      </w:r>
      <w:r w:rsidRPr="00A77F7C">
        <w:rPr>
          <w:rFonts w:ascii="ＭＳ 明朝" w:eastAsia="ＭＳ 明朝" w:hAnsi="ＭＳ 明朝"/>
          <w:color w:val="000000" w:themeColor="text1"/>
          <w:sz w:val="24"/>
          <w:szCs w:val="24"/>
        </w:rPr>
        <w:t>日（</w:t>
      </w:r>
      <w:r w:rsidR="000645C8" w:rsidRPr="00A77F7C">
        <w:rPr>
          <w:rFonts w:ascii="ＭＳ 明朝" w:eastAsia="ＭＳ 明朝" w:hAnsi="ＭＳ 明朝" w:hint="eastAsia"/>
          <w:color w:val="000000" w:themeColor="text1"/>
          <w:sz w:val="24"/>
          <w:szCs w:val="24"/>
        </w:rPr>
        <w:t>金</w:t>
      </w:r>
      <w:r w:rsidRPr="00A77F7C">
        <w:rPr>
          <w:rFonts w:ascii="ＭＳ 明朝" w:eastAsia="ＭＳ 明朝" w:hAnsi="ＭＳ 明朝"/>
          <w:color w:val="000000" w:themeColor="text1"/>
          <w:sz w:val="24"/>
          <w:szCs w:val="24"/>
        </w:rPr>
        <w:t>）</w:t>
      </w:r>
      <w:r w:rsidR="00794280" w:rsidRPr="00A77F7C">
        <w:rPr>
          <w:rFonts w:ascii="ＭＳ 明朝" w:eastAsia="ＭＳ 明朝" w:hAnsi="ＭＳ 明朝" w:hint="eastAsia"/>
          <w:color w:val="000000" w:themeColor="text1"/>
          <w:sz w:val="24"/>
          <w:szCs w:val="24"/>
        </w:rPr>
        <w:t>から</w:t>
      </w:r>
      <w:r w:rsidRPr="00A77F7C">
        <w:rPr>
          <w:rFonts w:ascii="ＭＳ 明朝" w:eastAsia="ＭＳ 明朝" w:hAnsi="ＭＳ 明朝"/>
          <w:color w:val="000000" w:themeColor="text1"/>
          <w:sz w:val="24"/>
          <w:szCs w:val="24"/>
        </w:rPr>
        <w:t>令和</w:t>
      </w:r>
      <w:r w:rsidR="00693CA2" w:rsidRPr="00A77F7C">
        <w:rPr>
          <w:rFonts w:ascii="ＭＳ 明朝" w:eastAsia="ＭＳ 明朝" w:hAnsi="ＭＳ 明朝" w:hint="eastAsia"/>
          <w:color w:val="000000" w:themeColor="text1"/>
          <w:sz w:val="24"/>
          <w:szCs w:val="24"/>
        </w:rPr>
        <w:t>８</w:t>
      </w:r>
      <w:r w:rsidRPr="00A77F7C">
        <w:rPr>
          <w:rFonts w:ascii="ＭＳ 明朝" w:eastAsia="ＭＳ 明朝" w:hAnsi="ＭＳ 明朝"/>
          <w:color w:val="000000" w:themeColor="text1"/>
          <w:sz w:val="24"/>
          <w:szCs w:val="24"/>
        </w:rPr>
        <w:t>年</w:t>
      </w:r>
      <w:r w:rsidR="00693CA2" w:rsidRPr="00A77F7C">
        <w:rPr>
          <w:rFonts w:ascii="ＭＳ 明朝" w:eastAsia="ＭＳ 明朝" w:hAnsi="ＭＳ 明朝" w:hint="eastAsia"/>
          <w:color w:val="000000" w:themeColor="text1"/>
          <w:sz w:val="24"/>
          <w:szCs w:val="24"/>
        </w:rPr>
        <w:t>５</w:t>
      </w:r>
      <w:r w:rsidRPr="00A77F7C">
        <w:rPr>
          <w:rFonts w:ascii="ＭＳ 明朝" w:eastAsia="ＭＳ 明朝" w:hAnsi="ＭＳ 明朝"/>
          <w:color w:val="000000" w:themeColor="text1"/>
          <w:sz w:val="24"/>
          <w:szCs w:val="24"/>
        </w:rPr>
        <w:t>月</w:t>
      </w:r>
      <w:r w:rsidR="00693CA2" w:rsidRPr="00A77F7C">
        <w:rPr>
          <w:rFonts w:ascii="ＭＳ 明朝" w:eastAsia="ＭＳ 明朝" w:hAnsi="ＭＳ 明朝" w:hint="eastAsia"/>
          <w:color w:val="000000" w:themeColor="text1"/>
          <w:sz w:val="24"/>
          <w:szCs w:val="24"/>
        </w:rPr>
        <w:t>29</w:t>
      </w:r>
      <w:r w:rsidRPr="00A77F7C">
        <w:rPr>
          <w:rFonts w:ascii="ＭＳ 明朝" w:eastAsia="ＭＳ 明朝" w:hAnsi="ＭＳ 明朝"/>
          <w:color w:val="000000" w:themeColor="text1"/>
          <w:sz w:val="24"/>
          <w:szCs w:val="24"/>
        </w:rPr>
        <w:t>日（金）正午までに事務局へ電子メールで送信するものとする。</w:t>
      </w:r>
      <w:r w:rsidRPr="00A77F7C">
        <w:rPr>
          <w:rFonts w:ascii="ＭＳ 明朝" w:eastAsia="ＭＳ 明朝" w:hAnsi="ＭＳ 明朝" w:hint="eastAsia"/>
          <w:color w:val="000000" w:themeColor="text1"/>
          <w:sz w:val="24"/>
          <w:szCs w:val="24"/>
        </w:rPr>
        <w:t>他の参加者の情報等に関する質問</w:t>
      </w:r>
      <w:r w:rsidRPr="00A77F7C">
        <w:rPr>
          <w:rFonts w:ascii="ＭＳ 明朝" w:eastAsia="ＭＳ 明朝" w:hAnsi="ＭＳ 明朝" w:hint="eastAsia"/>
          <w:color w:val="000000" w:themeColor="text1"/>
          <w:sz w:val="24"/>
          <w:szCs w:val="24"/>
        </w:rPr>
        <w:lastRenderedPageBreak/>
        <w:t>については受け付けない。</w:t>
      </w:r>
    </w:p>
    <w:p w14:paraId="03CEBFE2" w14:textId="77777777" w:rsidR="006F0FAB" w:rsidRPr="00A77F7C" w:rsidRDefault="005117FF" w:rsidP="00D1667C">
      <w:pPr>
        <w:ind w:firstLineChars="200" w:firstLine="480"/>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 xml:space="preserve">イ　</w:t>
      </w:r>
      <w:r w:rsidR="006F0FAB" w:rsidRPr="00A77F7C">
        <w:rPr>
          <w:rFonts w:ascii="ＭＳ 明朝" w:eastAsia="ＭＳ 明朝" w:hAnsi="ＭＳ 明朝" w:hint="eastAsia"/>
          <w:color w:val="000000" w:themeColor="text1"/>
          <w:sz w:val="24"/>
          <w:szCs w:val="24"/>
        </w:rPr>
        <w:t>質問の</w:t>
      </w:r>
      <w:r w:rsidRPr="00A77F7C">
        <w:rPr>
          <w:rFonts w:ascii="ＭＳ 明朝" w:eastAsia="ＭＳ 明朝" w:hAnsi="ＭＳ 明朝" w:hint="eastAsia"/>
          <w:color w:val="000000" w:themeColor="text1"/>
          <w:sz w:val="24"/>
          <w:szCs w:val="24"/>
        </w:rPr>
        <w:t>回答</w:t>
      </w:r>
    </w:p>
    <w:p w14:paraId="26EB6595" w14:textId="714F9DB2" w:rsidR="005117FF" w:rsidRPr="00A77F7C" w:rsidRDefault="005117FF" w:rsidP="006F0FAB">
      <w:pPr>
        <w:ind w:firstLineChars="500" w:firstLine="1200"/>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令和</w:t>
      </w:r>
      <w:r w:rsidR="00693CA2" w:rsidRPr="00A77F7C">
        <w:rPr>
          <w:rFonts w:ascii="ＭＳ 明朝" w:eastAsia="ＭＳ 明朝" w:hAnsi="ＭＳ 明朝" w:hint="eastAsia"/>
          <w:color w:val="000000" w:themeColor="text1"/>
          <w:sz w:val="24"/>
          <w:szCs w:val="24"/>
        </w:rPr>
        <w:t>８</w:t>
      </w:r>
      <w:r w:rsidRPr="00A77F7C">
        <w:rPr>
          <w:rFonts w:ascii="ＭＳ 明朝" w:eastAsia="ＭＳ 明朝" w:hAnsi="ＭＳ 明朝"/>
          <w:color w:val="000000" w:themeColor="text1"/>
          <w:sz w:val="24"/>
          <w:szCs w:val="24"/>
        </w:rPr>
        <w:t>年</w:t>
      </w:r>
      <w:r w:rsidR="00693CA2" w:rsidRPr="00A77F7C">
        <w:rPr>
          <w:rFonts w:ascii="ＭＳ 明朝" w:eastAsia="ＭＳ 明朝" w:hAnsi="ＭＳ 明朝" w:hint="eastAsia"/>
          <w:color w:val="000000" w:themeColor="text1"/>
          <w:sz w:val="24"/>
          <w:szCs w:val="24"/>
        </w:rPr>
        <w:t>６</w:t>
      </w:r>
      <w:r w:rsidRPr="00A77F7C">
        <w:rPr>
          <w:rFonts w:ascii="ＭＳ 明朝" w:eastAsia="ＭＳ 明朝" w:hAnsi="ＭＳ 明朝"/>
          <w:color w:val="000000" w:themeColor="text1"/>
          <w:sz w:val="24"/>
          <w:szCs w:val="24"/>
        </w:rPr>
        <w:t>月</w:t>
      </w:r>
      <w:r w:rsidR="00693CA2" w:rsidRPr="00A77F7C">
        <w:rPr>
          <w:rFonts w:ascii="ＭＳ 明朝" w:eastAsia="ＭＳ 明朝" w:hAnsi="ＭＳ 明朝" w:hint="eastAsia"/>
          <w:color w:val="000000" w:themeColor="text1"/>
          <w:sz w:val="24"/>
          <w:szCs w:val="24"/>
        </w:rPr>
        <w:t>３</w:t>
      </w:r>
      <w:r w:rsidRPr="00A77F7C">
        <w:rPr>
          <w:rFonts w:ascii="ＭＳ 明朝" w:eastAsia="ＭＳ 明朝" w:hAnsi="ＭＳ 明朝"/>
          <w:color w:val="000000" w:themeColor="text1"/>
          <w:sz w:val="24"/>
          <w:szCs w:val="24"/>
        </w:rPr>
        <w:t>日（</w:t>
      </w:r>
      <w:r w:rsidR="00693CA2" w:rsidRPr="00A77F7C">
        <w:rPr>
          <w:rFonts w:ascii="ＭＳ 明朝" w:eastAsia="ＭＳ 明朝" w:hAnsi="ＭＳ 明朝" w:hint="eastAsia"/>
          <w:color w:val="000000" w:themeColor="text1"/>
          <w:sz w:val="24"/>
          <w:szCs w:val="24"/>
        </w:rPr>
        <w:t>水</w:t>
      </w:r>
      <w:r w:rsidRPr="00A77F7C">
        <w:rPr>
          <w:rFonts w:ascii="ＭＳ 明朝" w:eastAsia="ＭＳ 明朝" w:hAnsi="ＭＳ 明朝"/>
          <w:color w:val="000000" w:themeColor="text1"/>
          <w:sz w:val="24"/>
          <w:szCs w:val="24"/>
        </w:rPr>
        <w:t>）に市ホームページに掲載</w:t>
      </w:r>
      <w:r w:rsidR="00794280" w:rsidRPr="00A77F7C">
        <w:rPr>
          <w:rFonts w:ascii="ＭＳ 明朝" w:eastAsia="ＭＳ 明朝" w:hAnsi="ＭＳ 明朝" w:hint="eastAsia"/>
          <w:color w:val="000000" w:themeColor="text1"/>
          <w:sz w:val="24"/>
          <w:szCs w:val="24"/>
        </w:rPr>
        <w:t>する</w:t>
      </w:r>
      <w:r w:rsidRPr="00A77F7C">
        <w:rPr>
          <w:rFonts w:ascii="ＭＳ 明朝" w:eastAsia="ＭＳ 明朝" w:hAnsi="ＭＳ 明朝"/>
          <w:color w:val="000000" w:themeColor="text1"/>
          <w:sz w:val="24"/>
          <w:szCs w:val="24"/>
        </w:rPr>
        <w:t>。個別には回答しない。</w:t>
      </w:r>
    </w:p>
    <w:p w14:paraId="08CDE746" w14:textId="77777777" w:rsidR="006F0FAB" w:rsidRPr="00A77F7C" w:rsidRDefault="005117FF" w:rsidP="006F0FAB">
      <w:pPr>
        <w:ind w:firstLineChars="100" w:firstLine="240"/>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⑶　参加表明書等の提出</w:t>
      </w:r>
    </w:p>
    <w:p w14:paraId="5B521C9B" w14:textId="63568234" w:rsidR="006F0FAB" w:rsidRPr="00A77F7C" w:rsidRDefault="005117FF" w:rsidP="006F0FAB">
      <w:pPr>
        <w:ind w:firstLineChars="200" w:firstLine="480"/>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ア　受付期間</w:t>
      </w:r>
    </w:p>
    <w:p w14:paraId="75C78859" w14:textId="55035937" w:rsidR="00794280" w:rsidRPr="00A77F7C" w:rsidRDefault="005117FF" w:rsidP="00794280">
      <w:pPr>
        <w:ind w:leftChars="400" w:left="840" w:firstLineChars="150" w:firstLine="360"/>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令和</w:t>
      </w:r>
      <w:r w:rsidR="00D1667C" w:rsidRPr="00A77F7C">
        <w:rPr>
          <w:rFonts w:ascii="ＭＳ 明朝" w:eastAsia="ＭＳ 明朝" w:hAnsi="ＭＳ 明朝" w:hint="eastAsia"/>
          <w:color w:val="000000" w:themeColor="text1"/>
          <w:sz w:val="24"/>
          <w:szCs w:val="24"/>
        </w:rPr>
        <w:t>８</w:t>
      </w:r>
      <w:r w:rsidRPr="00A77F7C">
        <w:rPr>
          <w:rFonts w:ascii="ＭＳ 明朝" w:eastAsia="ＭＳ 明朝" w:hAnsi="ＭＳ 明朝"/>
          <w:color w:val="000000" w:themeColor="text1"/>
          <w:sz w:val="24"/>
          <w:szCs w:val="24"/>
        </w:rPr>
        <w:t>年</w:t>
      </w:r>
      <w:r w:rsidR="00D1667C" w:rsidRPr="00A77F7C">
        <w:rPr>
          <w:rFonts w:ascii="ＭＳ 明朝" w:eastAsia="ＭＳ 明朝" w:hAnsi="ＭＳ 明朝" w:hint="eastAsia"/>
          <w:color w:val="000000" w:themeColor="text1"/>
          <w:sz w:val="24"/>
          <w:szCs w:val="24"/>
        </w:rPr>
        <w:t>５</w:t>
      </w:r>
      <w:r w:rsidRPr="00A77F7C">
        <w:rPr>
          <w:rFonts w:ascii="ＭＳ 明朝" w:eastAsia="ＭＳ 明朝" w:hAnsi="ＭＳ 明朝"/>
          <w:color w:val="000000" w:themeColor="text1"/>
          <w:sz w:val="24"/>
          <w:szCs w:val="24"/>
        </w:rPr>
        <w:t>月</w:t>
      </w:r>
      <w:r w:rsidR="00D1667C" w:rsidRPr="00A77F7C">
        <w:rPr>
          <w:rFonts w:ascii="ＭＳ 明朝" w:eastAsia="ＭＳ 明朝" w:hAnsi="ＭＳ 明朝" w:hint="eastAsia"/>
          <w:color w:val="000000" w:themeColor="text1"/>
          <w:sz w:val="24"/>
          <w:szCs w:val="24"/>
        </w:rPr>
        <w:t>2</w:t>
      </w:r>
      <w:r w:rsidR="000645C8" w:rsidRPr="00A77F7C">
        <w:rPr>
          <w:rFonts w:ascii="ＭＳ 明朝" w:eastAsia="ＭＳ 明朝" w:hAnsi="ＭＳ 明朝" w:hint="eastAsia"/>
          <w:color w:val="000000" w:themeColor="text1"/>
          <w:sz w:val="24"/>
          <w:szCs w:val="24"/>
        </w:rPr>
        <w:t>2</w:t>
      </w:r>
      <w:r w:rsidRPr="00A77F7C">
        <w:rPr>
          <w:rFonts w:ascii="ＭＳ 明朝" w:eastAsia="ＭＳ 明朝" w:hAnsi="ＭＳ 明朝"/>
          <w:color w:val="000000" w:themeColor="text1"/>
          <w:sz w:val="24"/>
          <w:szCs w:val="24"/>
        </w:rPr>
        <w:t>日(</w:t>
      </w:r>
      <w:r w:rsidR="000645C8" w:rsidRPr="00A77F7C">
        <w:rPr>
          <w:rFonts w:ascii="ＭＳ 明朝" w:eastAsia="ＭＳ 明朝" w:hAnsi="ＭＳ 明朝" w:hint="eastAsia"/>
          <w:color w:val="000000" w:themeColor="text1"/>
          <w:sz w:val="24"/>
          <w:szCs w:val="24"/>
        </w:rPr>
        <w:t>金</w:t>
      </w:r>
      <w:r w:rsidRPr="00A77F7C">
        <w:rPr>
          <w:rFonts w:ascii="ＭＳ 明朝" w:eastAsia="ＭＳ 明朝" w:hAnsi="ＭＳ 明朝"/>
          <w:color w:val="000000" w:themeColor="text1"/>
          <w:sz w:val="24"/>
          <w:szCs w:val="24"/>
        </w:rPr>
        <w:t>)</w:t>
      </w:r>
      <w:r w:rsidR="00794280" w:rsidRPr="00A77F7C">
        <w:rPr>
          <w:rFonts w:ascii="ＭＳ 明朝" w:eastAsia="ＭＳ 明朝" w:hAnsi="ＭＳ 明朝"/>
          <w:color w:val="000000" w:themeColor="text1"/>
          <w:sz w:val="24"/>
          <w:szCs w:val="24"/>
        </w:rPr>
        <w:t>から</w:t>
      </w:r>
      <w:r w:rsidR="00794280" w:rsidRPr="00A77F7C">
        <w:rPr>
          <w:rFonts w:ascii="ＭＳ 明朝" w:eastAsia="ＭＳ 明朝" w:hAnsi="ＭＳ 明朝" w:hint="eastAsia"/>
          <w:color w:val="000000" w:themeColor="text1"/>
          <w:sz w:val="24"/>
          <w:szCs w:val="24"/>
        </w:rPr>
        <w:t>令和８</w:t>
      </w:r>
      <w:r w:rsidRPr="00A77F7C">
        <w:rPr>
          <w:rFonts w:ascii="ＭＳ 明朝" w:eastAsia="ＭＳ 明朝" w:hAnsi="ＭＳ 明朝"/>
          <w:color w:val="000000" w:themeColor="text1"/>
          <w:sz w:val="24"/>
          <w:szCs w:val="24"/>
        </w:rPr>
        <w:t>年</w:t>
      </w:r>
      <w:r w:rsidR="00D1667C" w:rsidRPr="00A77F7C">
        <w:rPr>
          <w:rFonts w:ascii="ＭＳ 明朝" w:eastAsia="ＭＳ 明朝" w:hAnsi="ＭＳ 明朝" w:hint="eastAsia"/>
          <w:color w:val="000000" w:themeColor="text1"/>
          <w:sz w:val="24"/>
          <w:szCs w:val="24"/>
        </w:rPr>
        <w:t>６</w:t>
      </w:r>
      <w:r w:rsidRPr="00A77F7C">
        <w:rPr>
          <w:rFonts w:ascii="ＭＳ 明朝" w:eastAsia="ＭＳ 明朝" w:hAnsi="ＭＳ 明朝"/>
          <w:color w:val="000000" w:themeColor="text1"/>
          <w:sz w:val="24"/>
          <w:szCs w:val="24"/>
        </w:rPr>
        <w:t>月</w:t>
      </w:r>
      <w:r w:rsidR="00D1667C" w:rsidRPr="00A77F7C">
        <w:rPr>
          <w:rFonts w:ascii="ＭＳ 明朝" w:eastAsia="ＭＳ 明朝" w:hAnsi="ＭＳ 明朝" w:hint="eastAsia"/>
          <w:color w:val="000000" w:themeColor="text1"/>
          <w:sz w:val="24"/>
          <w:szCs w:val="24"/>
        </w:rPr>
        <w:t>10</w:t>
      </w:r>
      <w:r w:rsidRPr="00A77F7C">
        <w:rPr>
          <w:rFonts w:ascii="ＭＳ 明朝" w:eastAsia="ＭＳ 明朝" w:hAnsi="ＭＳ 明朝"/>
          <w:color w:val="000000" w:themeColor="text1"/>
          <w:sz w:val="24"/>
          <w:szCs w:val="24"/>
        </w:rPr>
        <w:t>日（</w:t>
      </w:r>
      <w:r w:rsidR="00D1667C" w:rsidRPr="00A77F7C">
        <w:rPr>
          <w:rFonts w:ascii="ＭＳ 明朝" w:eastAsia="ＭＳ 明朝" w:hAnsi="ＭＳ 明朝" w:hint="eastAsia"/>
          <w:color w:val="000000" w:themeColor="text1"/>
          <w:sz w:val="24"/>
          <w:szCs w:val="24"/>
        </w:rPr>
        <w:t>水</w:t>
      </w:r>
      <w:r w:rsidRPr="00A77F7C">
        <w:rPr>
          <w:rFonts w:ascii="ＭＳ 明朝" w:eastAsia="ＭＳ 明朝" w:hAnsi="ＭＳ 明朝"/>
          <w:color w:val="000000" w:themeColor="text1"/>
          <w:sz w:val="24"/>
          <w:szCs w:val="24"/>
        </w:rPr>
        <w:t>）午後５時まで（必着）</w:t>
      </w:r>
    </w:p>
    <w:p w14:paraId="7F3B5070" w14:textId="14D6C016" w:rsidR="005117FF" w:rsidRPr="00A77F7C" w:rsidRDefault="005117FF" w:rsidP="00794280">
      <w:pPr>
        <w:ind w:leftChars="400" w:left="840" w:firstLineChars="150" w:firstLine="360"/>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（土、日は除く）。</w:t>
      </w:r>
    </w:p>
    <w:p w14:paraId="2189C21D" w14:textId="4D107DF7" w:rsidR="005117FF" w:rsidRPr="00A77F7C" w:rsidRDefault="005117FF" w:rsidP="00D1667C">
      <w:pPr>
        <w:ind w:firstLineChars="200" w:firstLine="480"/>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イ　提出方法及び提出先</w:t>
      </w:r>
    </w:p>
    <w:p w14:paraId="3CE89BE4" w14:textId="066094C6" w:rsidR="005117FF" w:rsidRPr="00A77F7C" w:rsidRDefault="005117FF" w:rsidP="00794280">
      <w:pPr>
        <w:ind w:leftChars="400" w:left="840" w:firstLineChars="100" w:firstLine="240"/>
        <w:rPr>
          <w:rFonts w:ascii="ＭＳ 明朝" w:eastAsia="ＭＳ 明朝" w:hAnsi="ＭＳ 明朝"/>
          <w:color w:val="000000" w:themeColor="text1"/>
          <w:sz w:val="24"/>
          <w:szCs w:val="24"/>
        </w:rPr>
      </w:pPr>
      <w:r w:rsidRPr="00A77F7C">
        <w:rPr>
          <w:rFonts w:ascii="ＭＳ 明朝" w:eastAsia="ＭＳ 明朝" w:hAnsi="ＭＳ 明朝"/>
          <w:color w:val="000000" w:themeColor="text1"/>
          <w:sz w:val="24"/>
          <w:szCs w:val="24"/>
        </w:rPr>
        <w:t>事務局への持参または郵送とする。なお、郵送の場合は令和</w:t>
      </w:r>
      <w:r w:rsidR="00794280" w:rsidRPr="00A77F7C">
        <w:rPr>
          <w:rFonts w:ascii="ＭＳ 明朝" w:eastAsia="ＭＳ 明朝" w:hAnsi="ＭＳ 明朝" w:hint="eastAsia"/>
          <w:color w:val="000000" w:themeColor="text1"/>
          <w:sz w:val="24"/>
          <w:szCs w:val="24"/>
        </w:rPr>
        <w:t>８</w:t>
      </w:r>
      <w:r w:rsidRPr="00A77F7C">
        <w:rPr>
          <w:rFonts w:ascii="ＭＳ 明朝" w:eastAsia="ＭＳ 明朝" w:hAnsi="ＭＳ 明朝"/>
          <w:color w:val="000000" w:themeColor="text1"/>
          <w:sz w:val="24"/>
          <w:szCs w:val="24"/>
        </w:rPr>
        <w:t>年</w:t>
      </w:r>
      <w:r w:rsidR="00794280" w:rsidRPr="00A77F7C">
        <w:rPr>
          <w:rFonts w:ascii="ＭＳ 明朝" w:eastAsia="ＭＳ 明朝" w:hAnsi="ＭＳ 明朝" w:hint="eastAsia"/>
          <w:color w:val="000000" w:themeColor="text1"/>
          <w:sz w:val="24"/>
          <w:szCs w:val="24"/>
        </w:rPr>
        <w:t>６</w:t>
      </w:r>
      <w:r w:rsidRPr="00A77F7C">
        <w:rPr>
          <w:rFonts w:ascii="ＭＳ 明朝" w:eastAsia="ＭＳ 明朝" w:hAnsi="ＭＳ 明朝"/>
          <w:color w:val="000000" w:themeColor="text1"/>
          <w:sz w:val="24"/>
          <w:szCs w:val="24"/>
        </w:rPr>
        <w:t>月</w:t>
      </w:r>
      <w:r w:rsidR="00794280" w:rsidRPr="00A77F7C">
        <w:rPr>
          <w:rFonts w:ascii="ＭＳ 明朝" w:eastAsia="ＭＳ 明朝" w:hAnsi="ＭＳ 明朝" w:hint="eastAsia"/>
          <w:color w:val="000000" w:themeColor="text1"/>
          <w:sz w:val="24"/>
          <w:szCs w:val="24"/>
        </w:rPr>
        <w:t>10</w:t>
      </w:r>
      <w:r w:rsidRPr="00A77F7C">
        <w:rPr>
          <w:rFonts w:ascii="ＭＳ 明朝" w:eastAsia="ＭＳ 明朝" w:hAnsi="ＭＳ 明朝"/>
          <w:color w:val="000000" w:themeColor="text1"/>
          <w:sz w:val="24"/>
          <w:szCs w:val="24"/>
        </w:rPr>
        <w:t>日(</w:t>
      </w:r>
      <w:r w:rsidR="00794280" w:rsidRPr="00A77F7C">
        <w:rPr>
          <w:rFonts w:ascii="ＭＳ 明朝" w:eastAsia="ＭＳ 明朝" w:hAnsi="ＭＳ 明朝" w:hint="eastAsia"/>
          <w:color w:val="000000" w:themeColor="text1"/>
          <w:sz w:val="24"/>
          <w:szCs w:val="24"/>
        </w:rPr>
        <w:t>水</w:t>
      </w:r>
      <w:r w:rsidRPr="00A77F7C">
        <w:rPr>
          <w:rFonts w:ascii="ＭＳ 明朝" w:eastAsia="ＭＳ 明朝" w:hAnsi="ＭＳ 明朝"/>
          <w:color w:val="000000" w:themeColor="text1"/>
          <w:sz w:val="24"/>
          <w:szCs w:val="24"/>
        </w:rPr>
        <w:t>)</w:t>
      </w:r>
      <w:r w:rsidR="00E75F42" w:rsidRPr="00A77F7C">
        <w:rPr>
          <w:rFonts w:ascii="ＭＳ 明朝" w:eastAsia="ＭＳ 明朝" w:hAnsi="ＭＳ 明朝" w:hint="eastAsia"/>
          <w:color w:val="000000" w:themeColor="text1"/>
          <w:sz w:val="24"/>
          <w:szCs w:val="24"/>
        </w:rPr>
        <w:t>必着</w:t>
      </w:r>
      <w:r w:rsidRPr="00A77F7C">
        <w:rPr>
          <w:rFonts w:ascii="ＭＳ 明朝" w:eastAsia="ＭＳ 明朝" w:hAnsi="ＭＳ 明朝"/>
          <w:color w:val="000000" w:themeColor="text1"/>
          <w:sz w:val="24"/>
          <w:szCs w:val="24"/>
        </w:rPr>
        <w:t>とし、併せて、電子メールにおいて、郵送した旨を送信す</w:t>
      </w:r>
      <w:r w:rsidR="00794280" w:rsidRPr="00A77F7C">
        <w:rPr>
          <w:rFonts w:ascii="ＭＳ 明朝" w:eastAsia="ＭＳ 明朝" w:hAnsi="ＭＳ 明朝" w:hint="eastAsia"/>
          <w:color w:val="000000" w:themeColor="text1"/>
          <w:sz w:val="24"/>
          <w:szCs w:val="24"/>
        </w:rPr>
        <w:t>る</w:t>
      </w:r>
      <w:r w:rsidRPr="00A77F7C">
        <w:rPr>
          <w:rFonts w:ascii="ＭＳ 明朝" w:eastAsia="ＭＳ 明朝" w:hAnsi="ＭＳ 明朝"/>
          <w:color w:val="000000" w:themeColor="text1"/>
          <w:sz w:val="24"/>
          <w:szCs w:val="24"/>
        </w:rPr>
        <w:t>こと。</w:t>
      </w:r>
    </w:p>
    <w:p w14:paraId="42B14D00" w14:textId="77777777" w:rsidR="005117FF" w:rsidRPr="00A77F7C" w:rsidRDefault="005117FF" w:rsidP="005117FF">
      <w:pPr>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 xml:space="preserve">　　ウ　提出書類</w:t>
      </w:r>
    </w:p>
    <w:p w14:paraId="26E3C44E" w14:textId="111705CE" w:rsidR="005117FF" w:rsidRPr="00A77F7C" w:rsidRDefault="005117FF" w:rsidP="006F0FAB">
      <w:pPr>
        <w:ind w:firstLineChars="500" w:firstLine="1200"/>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次の書類をＡ４ファイルに綴じたものを各１部提出すること。</w:t>
      </w:r>
    </w:p>
    <w:p w14:paraId="0AEEACDF" w14:textId="64182B45" w:rsidR="005117FF" w:rsidRPr="00A77F7C" w:rsidRDefault="005117FF" w:rsidP="007F4A81">
      <w:pPr>
        <w:ind w:firstLineChars="300" w:firstLine="720"/>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①</w:t>
      </w:r>
      <w:r w:rsidR="00477058" w:rsidRPr="00A77F7C">
        <w:rPr>
          <w:rFonts w:ascii="ＭＳ 明朝" w:eastAsia="ＭＳ 明朝" w:hAnsi="ＭＳ 明朝" w:hint="eastAsia"/>
          <w:color w:val="000000" w:themeColor="text1"/>
          <w:sz w:val="24"/>
          <w:szCs w:val="24"/>
        </w:rPr>
        <w:t xml:space="preserve">　</w:t>
      </w:r>
      <w:r w:rsidRPr="00A77F7C">
        <w:rPr>
          <w:rFonts w:ascii="ＭＳ 明朝" w:eastAsia="ＭＳ 明朝" w:hAnsi="ＭＳ 明朝" w:hint="eastAsia"/>
          <w:color w:val="000000" w:themeColor="text1"/>
          <w:sz w:val="24"/>
          <w:szCs w:val="24"/>
        </w:rPr>
        <w:t>参加表明書及び宣誓書</w:t>
      </w:r>
      <w:r w:rsidRPr="00A77F7C">
        <w:rPr>
          <w:rFonts w:ascii="ＭＳ 明朝" w:eastAsia="ＭＳ 明朝" w:hAnsi="ＭＳ 明朝"/>
          <w:color w:val="000000" w:themeColor="text1"/>
          <w:sz w:val="24"/>
          <w:szCs w:val="24"/>
        </w:rPr>
        <w:t xml:space="preserve"> 〔様式</w:t>
      </w:r>
      <w:r w:rsidR="00802F49" w:rsidRPr="00A77F7C">
        <w:rPr>
          <w:rFonts w:ascii="ＭＳ 明朝" w:eastAsia="ＭＳ 明朝" w:hAnsi="ＭＳ 明朝" w:hint="eastAsia"/>
          <w:color w:val="000000" w:themeColor="text1"/>
          <w:sz w:val="24"/>
          <w:szCs w:val="24"/>
        </w:rPr>
        <w:t>２</w:t>
      </w:r>
      <w:r w:rsidRPr="00A77F7C">
        <w:rPr>
          <w:rFonts w:ascii="ＭＳ 明朝" w:eastAsia="ＭＳ 明朝" w:hAnsi="ＭＳ 明朝"/>
          <w:color w:val="000000" w:themeColor="text1"/>
          <w:sz w:val="24"/>
          <w:szCs w:val="24"/>
        </w:rPr>
        <w:t>〕</w:t>
      </w:r>
    </w:p>
    <w:p w14:paraId="016A93E6" w14:textId="471D3A7C" w:rsidR="005117FF" w:rsidRPr="00A77F7C" w:rsidRDefault="005117FF" w:rsidP="005117FF">
      <w:pPr>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 xml:space="preserve">　　　②</w:t>
      </w:r>
      <w:r w:rsidR="00477058" w:rsidRPr="00A77F7C">
        <w:rPr>
          <w:rFonts w:ascii="ＭＳ 明朝" w:eastAsia="ＭＳ 明朝" w:hAnsi="ＭＳ 明朝" w:hint="eastAsia"/>
          <w:color w:val="000000" w:themeColor="text1"/>
          <w:sz w:val="24"/>
          <w:szCs w:val="24"/>
        </w:rPr>
        <w:t xml:space="preserve">　</w:t>
      </w:r>
      <w:r w:rsidRPr="00A77F7C">
        <w:rPr>
          <w:rFonts w:ascii="ＭＳ 明朝" w:eastAsia="ＭＳ 明朝" w:hAnsi="ＭＳ 明朝" w:hint="eastAsia"/>
          <w:color w:val="000000" w:themeColor="text1"/>
          <w:sz w:val="24"/>
          <w:szCs w:val="24"/>
        </w:rPr>
        <w:t>会社概要書〔様式</w:t>
      </w:r>
      <w:r w:rsidR="00802F49" w:rsidRPr="00A77F7C">
        <w:rPr>
          <w:rFonts w:ascii="ＭＳ 明朝" w:eastAsia="ＭＳ 明朝" w:hAnsi="ＭＳ 明朝" w:hint="eastAsia"/>
          <w:color w:val="000000" w:themeColor="text1"/>
          <w:sz w:val="24"/>
          <w:szCs w:val="24"/>
        </w:rPr>
        <w:t>３</w:t>
      </w:r>
      <w:r w:rsidRPr="00A77F7C">
        <w:rPr>
          <w:rFonts w:ascii="ＭＳ 明朝" w:eastAsia="ＭＳ 明朝" w:hAnsi="ＭＳ 明朝" w:hint="eastAsia"/>
          <w:color w:val="000000" w:themeColor="text1"/>
          <w:sz w:val="24"/>
          <w:szCs w:val="24"/>
        </w:rPr>
        <w:t>〕</w:t>
      </w:r>
    </w:p>
    <w:p w14:paraId="70B88A76" w14:textId="7C614449" w:rsidR="005117FF" w:rsidRDefault="005117FF" w:rsidP="007F4A81">
      <w:pPr>
        <w:ind w:firstLineChars="300" w:firstLine="720"/>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③</w:t>
      </w:r>
      <w:r w:rsidR="00477058" w:rsidRPr="00A77F7C">
        <w:rPr>
          <w:rFonts w:ascii="ＭＳ 明朝" w:eastAsia="ＭＳ 明朝" w:hAnsi="ＭＳ 明朝" w:hint="eastAsia"/>
          <w:color w:val="000000" w:themeColor="text1"/>
          <w:sz w:val="24"/>
          <w:szCs w:val="24"/>
        </w:rPr>
        <w:t xml:space="preserve">　</w:t>
      </w:r>
      <w:r w:rsidRPr="00A77F7C">
        <w:rPr>
          <w:rFonts w:ascii="ＭＳ 明朝" w:eastAsia="ＭＳ 明朝" w:hAnsi="ＭＳ 明朝" w:hint="eastAsia"/>
          <w:color w:val="000000" w:themeColor="text1"/>
          <w:sz w:val="24"/>
          <w:szCs w:val="24"/>
        </w:rPr>
        <w:t>業務実績書〔様式</w:t>
      </w:r>
      <w:r w:rsidR="00802F49" w:rsidRPr="00A77F7C">
        <w:rPr>
          <w:rFonts w:ascii="ＭＳ 明朝" w:eastAsia="ＭＳ 明朝" w:hAnsi="ＭＳ 明朝" w:hint="eastAsia"/>
          <w:color w:val="000000" w:themeColor="text1"/>
          <w:sz w:val="24"/>
          <w:szCs w:val="24"/>
        </w:rPr>
        <w:t>４</w:t>
      </w:r>
      <w:r w:rsidRPr="00A77F7C">
        <w:rPr>
          <w:rFonts w:ascii="ＭＳ 明朝" w:eastAsia="ＭＳ 明朝" w:hAnsi="ＭＳ 明朝" w:hint="eastAsia"/>
          <w:color w:val="000000" w:themeColor="text1"/>
          <w:sz w:val="24"/>
          <w:szCs w:val="24"/>
        </w:rPr>
        <w:t>〕</w:t>
      </w:r>
    </w:p>
    <w:p w14:paraId="3A85937D" w14:textId="710E9ADE" w:rsidR="00C60EE4" w:rsidRPr="00A77F7C" w:rsidRDefault="00C60EE4" w:rsidP="007F4A81">
      <w:pPr>
        <w:ind w:firstLineChars="300" w:firstLine="720"/>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④　</w:t>
      </w:r>
      <w:r w:rsidRPr="00C60EE4">
        <w:rPr>
          <w:rFonts w:ascii="ＭＳ 明朝" w:eastAsia="ＭＳ 明朝" w:hAnsi="ＭＳ 明朝" w:hint="eastAsia"/>
          <w:color w:val="000000" w:themeColor="text1"/>
          <w:sz w:val="24"/>
          <w:szCs w:val="24"/>
        </w:rPr>
        <w:t>業務責任者実績書</w:t>
      </w:r>
      <w:r w:rsidRPr="00A77F7C">
        <w:rPr>
          <w:rFonts w:ascii="ＭＳ 明朝" w:eastAsia="ＭＳ 明朝" w:hAnsi="ＭＳ 明朝" w:hint="eastAsia"/>
          <w:color w:val="000000" w:themeColor="text1"/>
          <w:sz w:val="24"/>
          <w:szCs w:val="24"/>
        </w:rPr>
        <w:t>〔様式</w:t>
      </w:r>
      <w:r>
        <w:rPr>
          <w:rFonts w:ascii="ＭＳ 明朝" w:eastAsia="ＭＳ 明朝" w:hAnsi="ＭＳ 明朝" w:hint="eastAsia"/>
          <w:color w:val="000000" w:themeColor="text1"/>
          <w:sz w:val="24"/>
          <w:szCs w:val="24"/>
        </w:rPr>
        <w:t>５</w:t>
      </w:r>
      <w:r w:rsidRPr="00A77F7C">
        <w:rPr>
          <w:rFonts w:ascii="ＭＳ 明朝" w:eastAsia="ＭＳ 明朝" w:hAnsi="ＭＳ 明朝" w:hint="eastAsia"/>
          <w:color w:val="000000" w:themeColor="text1"/>
          <w:sz w:val="24"/>
          <w:szCs w:val="24"/>
        </w:rPr>
        <w:t>〕</w:t>
      </w:r>
    </w:p>
    <w:p w14:paraId="2D183D4F" w14:textId="10134C64" w:rsidR="005117FF" w:rsidRPr="00A77F7C" w:rsidRDefault="00EA2A09" w:rsidP="007F4A81">
      <w:pPr>
        <w:ind w:firstLineChars="300" w:firstLine="720"/>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⑤</w:t>
      </w:r>
      <w:r w:rsidR="00477058" w:rsidRPr="00A77F7C">
        <w:rPr>
          <w:rFonts w:ascii="ＭＳ 明朝" w:eastAsia="ＭＳ 明朝" w:hAnsi="ＭＳ 明朝" w:hint="eastAsia"/>
          <w:color w:val="000000" w:themeColor="text1"/>
          <w:sz w:val="24"/>
          <w:szCs w:val="24"/>
        </w:rPr>
        <w:t xml:space="preserve">　</w:t>
      </w:r>
      <w:r w:rsidR="005117FF" w:rsidRPr="00A77F7C">
        <w:rPr>
          <w:rFonts w:ascii="ＭＳ 明朝" w:eastAsia="ＭＳ 明朝" w:hAnsi="ＭＳ 明朝" w:hint="eastAsia"/>
          <w:color w:val="000000" w:themeColor="text1"/>
          <w:sz w:val="24"/>
          <w:szCs w:val="24"/>
        </w:rPr>
        <w:t>決算報告書</w:t>
      </w:r>
    </w:p>
    <w:p w14:paraId="15F4C3E3" w14:textId="72A44974" w:rsidR="005117FF" w:rsidRPr="00A77F7C" w:rsidRDefault="005117FF" w:rsidP="005117FF">
      <w:pPr>
        <w:jc w:val="left"/>
        <w:rPr>
          <w:rFonts w:ascii="ＭＳ 明朝" w:eastAsia="ＭＳ 明朝" w:hAnsi="ＭＳ 明朝"/>
          <w:color w:val="000000" w:themeColor="text1"/>
          <w:sz w:val="24"/>
          <w:szCs w:val="24"/>
        </w:rPr>
      </w:pPr>
      <w:r w:rsidRPr="00A77F7C">
        <w:rPr>
          <w:rFonts w:ascii="ＭＳ 明朝" w:eastAsia="ＭＳ 明朝" w:hAnsi="ＭＳ 明朝"/>
          <w:color w:val="000000" w:themeColor="text1"/>
          <w:sz w:val="24"/>
          <w:szCs w:val="24"/>
        </w:rPr>
        <w:t xml:space="preserve">  </w:t>
      </w:r>
      <w:r w:rsidR="00D1667C" w:rsidRPr="00A77F7C">
        <w:rPr>
          <w:rFonts w:ascii="ＭＳ 明朝" w:eastAsia="ＭＳ 明朝" w:hAnsi="ＭＳ 明朝" w:hint="eastAsia"/>
          <w:color w:val="000000" w:themeColor="text1"/>
          <w:sz w:val="24"/>
          <w:szCs w:val="24"/>
        </w:rPr>
        <w:t xml:space="preserve">　　</w:t>
      </w:r>
      <w:r w:rsidR="00477058" w:rsidRPr="00A77F7C">
        <w:rPr>
          <w:rFonts w:ascii="ＭＳ 明朝" w:eastAsia="ＭＳ 明朝" w:hAnsi="ＭＳ 明朝" w:hint="eastAsia"/>
          <w:color w:val="000000" w:themeColor="text1"/>
          <w:sz w:val="24"/>
          <w:szCs w:val="24"/>
        </w:rPr>
        <w:t xml:space="preserve">　</w:t>
      </w:r>
      <w:r w:rsidR="006F0FAB" w:rsidRPr="00A77F7C">
        <w:rPr>
          <w:rFonts w:ascii="ＭＳ 明朝" w:eastAsia="ＭＳ 明朝" w:hAnsi="ＭＳ 明朝" w:hint="eastAsia"/>
          <w:color w:val="000000" w:themeColor="text1"/>
          <w:sz w:val="24"/>
          <w:szCs w:val="24"/>
        </w:rPr>
        <w:t xml:space="preserve">　</w:t>
      </w:r>
      <w:r w:rsidRPr="00A77F7C">
        <w:rPr>
          <w:rFonts w:ascii="ＭＳ 明朝" w:eastAsia="ＭＳ 明朝" w:hAnsi="ＭＳ 明朝"/>
          <w:color w:val="000000" w:themeColor="text1"/>
          <w:sz w:val="24"/>
          <w:szCs w:val="24"/>
        </w:rPr>
        <w:t>直近１年分に係る決算報告書一式（直近の株主総会で議決を得たもの）</w:t>
      </w:r>
    </w:p>
    <w:p w14:paraId="6A0B9A2D" w14:textId="0680AB46" w:rsidR="005117FF" w:rsidRPr="00A77F7C" w:rsidRDefault="00EA2A09" w:rsidP="007F4A81">
      <w:pPr>
        <w:ind w:firstLineChars="300" w:firstLine="720"/>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⑥</w:t>
      </w:r>
      <w:r w:rsidR="00477058" w:rsidRPr="00A77F7C">
        <w:rPr>
          <w:rFonts w:ascii="ＭＳ 明朝" w:eastAsia="ＭＳ 明朝" w:hAnsi="ＭＳ 明朝" w:hint="eastAsia"/>
          <w:color w:val="000000" w:themeColor="text1"/>
          <w:sz w:val="24"/>
          <w:szCs w:val="24"/>
        </w:rPr>
        <w:t xml:space="preserve">　</w:t>
      </w:r>
      <w:r w:rsidR="005117FF" w:rsidRPr="00A77F7C">
        <w:rPr>
          <w:rFonts w:ascii="ＭＳ 明朝" w:eastAsia="ＭＳ 明朝" w:hAnsi="ＭＳ 明朝" w:hint="eastAsia"/>
          <w:color w:val="000000" w:themeColor="text1"/>
          <w:sz w:val="24"/>
          <w:szCs w:val="24"/>
        </w:rPr>
        <w:t>登記簿謄本（交付から３か月以内のもの、複写可）</w:t>
      </w:r>
    </w:p>
    <w:p w14:paraId="5A26B1D3" w14:textId="1B98A1C7" w:rsidR="005117FF" w:rsidRPr="00A77F7C" w:rsidRDefault="00EA2A09" w:rsidP="007F4A81">
      <w:pPr>
        <w:ind w:firstLineChars="300" w:firstLine="720"/>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⑦</w:t>
      </w:r>
      <w:r w:rsidR="00477058" w:rsidRPr="00A77F7C">
        <w:rPr>
          <w:rFonts w:ascii="ＭＳ 明朝" w:eastAsia="ＭＳ 明朝" w:hAnsi="ＭＳ 明朝" w:hint="eastAsia"/>
          <w:color w:val="000000" w:themeColor="text1"/>
          <w:sz w:val="24"/>
          <w:szCs w:val="24"/>
        </w:rPr>
        <w:t xml:space="preserve">　</w:t>
      </w:r>
      <w:r w:rsidR="005117FF" w:rsidRPr="00A77F7C">
        <w:rPr>
          <w:rFonts w:ascii="ＭＳ 明朝" w:eastAsia="ＭＳ 明朝" w:hAnsi="ＭＳ 明朝" w:hint="eastAsia"/>
          <w:color w:val="000000" w:themeColor="text1"/>
          <w:sz w:val="24"/>
          <w:szCs w:val="24"/>
        </w:rPr>
        <w:t>納税証明書（</w:t>
      </w:r>
      <w:r w:rsidR="00780161" w:rsidRPr="00A77F7C">
        <w:rPr>
          <w:rFonts w:ascii="ＭＳ 明朝" w:eastAsia="ＭＳ 明朝" w:hAnsi="ＭＳ 明朝" w:hint="eastAsia"/>
          <w:color w:val="000000" w:themeColor="text1"/>
          <w:sz w:val="24"/>
          <w:szCs w:val="24"/>
        </w:rPr>
        <w:t>交付から３か月以内のもの、</w:t>
      </w:r>
      <w:r w:rsidR="005117FF" w:rsidRPr="00A77F7C">
        <w:rPr>
          <w:rFonts w:ascii="ＭＳ 明朝" w:eastAsia="ＭＳ 明朝" w:hAnsi="ＭＳ 明朝" w:hint="eastAsia"/>
          <w:color w:val="000000" w:themeColor="text1"/>
          <w:sz w:val="24"/>
          <w:szCs w:val="24"/>
        </w:rPr>
        <w:t>複写可）</w:t>
      </w:r>
    </w:p>
    <w:p w14:paraId="7B6D4CB8" w14:textId="13538DF2" w:rsidR="005117FF" w:rsidRPr="00A77F7C" w:rsidRDefault="005117FF" w:rsidP="00C0396D">
      <w:pPr>
        <w:ind w:leftChars="600" w:left="1260"/>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国税については（その３の３）、市税については泉大津市内に事業所を有する場合</w:t>
      </w:r>
      <w:r w:rsidR="00C0396D" w:rsidRPr="00A77F7C">
        <w:rPr>
          <w:rFonts w:ascii="ＭＳ 明朝" w:eastAsia="ＭＳ 明朝" w:hAnsi="ＭＳ 明朝" w:hint="eastAsia"/>
          <w:color w:val="000000" w:themeColor="text1"/>
          <w:sz w:val="24"/>
          <w:szCs w:val="24"/>
        </w:rPr>
        <w:t>は</w:t>
      </w:r>
      <w:r w:rsidRPr="00A77F7C">
        <w:rPr>
          <w:rFonts w:ascii="ＭＳ 明朝" w:eastAsia="ＭＳ 明朝" w:hAnsi="ＭＳ 明朝" w:hint="eastAsia"/>
          <w:color w:val="000000" w:themeColor="text1"/>
          <w:sz w:val="24"/>
          <w:szCs w:val="24"/>
        </w:rPr>
        <w:t>泉大津市税の滞納がないことの証明書</w:t>
      </w:r>
    </w:p>
    <w:p w14:paraId="2B2529CD" w14:textId="7556F63C" w:rsidR="005117FF" w:rsidRPr="00A77F7C" w:rsidRDefault="00EA2A09" w:rsidP="007F4A81">
      <w:pPr>
        <w:ind w:firstLineChars="300" w:firstLine="720"/>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⑧</w:t>
      </w:r>
      <w:r w:rsidR="00477058" w:rsidRPr="00A77F7C">
        <w:rPr>
          <w:rFonts w:ascii="ＭＳ 明朝" w:eastAsia="ＭＳ 明朝" w:hAnsi="ＭＳ 明朝" w:hint="eastAsia"/>
          <w:color w:val="000000" w:themeColor="text1"/>
          <w:sz w:val="24"/>
          <w:szCs w:val="24"/>
        </w:rPr>
        <w:t xml:space="preserve">　</w:t>
      </w:r>
      <w:r w:rsidR="005117FF" w:rsidRPr="00A77F7C">
        <w:rPr>
          <w:rFonts w:ascii="ＭＳ 明朝" w:eastAsia="ＭＳ 明朝" w:hAnsi="ＭＳ 明朝" w:hint="eastAsia"/>
          <w:color w:val="000000" w:themeColor="text1"/>
          <w:sz w:val="24"/>
          <w:szCs w:val="24"/>
        </w:rPr>
        <w:t>印鑑証明書（原本）</w:t>
      </w:r>
    </w:p>
    <w:p w14:paraId="4BC17A29" w14:textId="4F76C547" w:rsidR="005117FF" w:rsidRPr="00A77F7C" w:rsidRDefault="00EA2A09" w:rsidP="007F4A81">
      <w:pPr>
        <w:ind w:firstLineChars="300" w:firstLine="720"/>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⑨</w:t>
      </w:r>
      <w:r w:rsidR="00477058" w:rsidRPr="00A77F7C">
        <w:rPr>
          <w:rFonts w:ascii="ＭＳ 明朝" w:eastAsia="ＭＳ 明朝" w:hAnsi="ＭＳ 明朝" w:hint="eastAsia"/>
          <w:color w:val="000000" w:themeColor="text1"/>
          <w:sz w:val="24"/>
          <w:szCs w:val="24"/>
        </w:rPr>
        <w:t xml:space="preserve">　</w:t>
      </w:r>
      <w:r w:rsidR="005117FF" w:rsidRPr="00A77F7C">
        <w:rPr>
          <w:rFonts w:ascii="ＭＳ 明朝" w:eastAsia="ＭＳ 明朝" w:hAnsi="ＭＳ 明朝" w:hint="eastAsia"/>
          <w:color w:val="000000" w:themeColor="text1"/>
          <w:sz w:val="24"/>
          <w:szCs w:val="24"/>
        </w:rPr>
        <w:t>使用印鑑届</w:t>
      </w:r>
      <w:r w:rsidR="005117FF" w:rsidRPr="00A77F7C">
        <w:rPr>
          <w:rFonts w:ascii="ＭＳ 明朝" w:eastAsia="ＭＳ 明朝" w:hAnsi="ＭＳ 明朝"/>
          <w:color w:val="000000" w:themeColor="text1"/>
          <w:sz w:val="24"/>
          <w:szCs w:val="24"/>
        </w:rPr>
        <w:t xml:space="preserve"> 〔様式</w:t>
      </w:r>
      <w:r w:rsidR="00C60EE4">
        <w:rPr>
          <w:rFonts w:ascii="ＭＳ 明朝" w:eastAsia="ＭＳ 明朝" w:hAnsi="ＭＳ 明朝" w:hint="eastAsia"/>
          <w:color w:val="000000" w:themeColor="text1"/>
          <w:sz w:val="24"/>
          <w:szCs w:val="24"/>
        </w:rPr>
        <w:t>６</w:t>
      </w:r>
      <w:r w:rsidR="005117FF" w:rsidRPr="00A77F7C">
        <w:rPr>
          <w:rFonts w:ascii="ＭＳ 明朝" w:eastAsia="ＭＳ 明朝" w:hAnsi="ＭＳ 明朝"/>
          <w:color w:val="000000" w:themeColor="text1"/>
          <w:sz w:val="24"/>
          <w:szCs w:val="24"/>
        </w:rPr>
        <w:t>〕</w:t>
      </w:r>
    </w:p>
    <w:p w14:paraId="587844D2" w14:textId="72878E64" w:rsidR="005117FF" w:rsidRPr="00A77F7C" w:rsidRDefault="00EA2A09" w:rsidP="007F4A81">
      <w:pPr>
        <w:ind w:firstLineChars="300" w:firstLine="720"/>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⑩</w:t>
      </w:r>
      <w:r w:rsidR="00477058" w:rsidRPr="00A77F7C">
        <w:rPr>
          <w:rFonts w:ascii="ＭＳ 明朝" w:eastAsia="ＭＳ 明朝" w:hAnsi="ＭＳ 明朝" w:hint="eastAsia"/>
          <w:color w:val="000000" w:themeColor="text1"/>
          <w:sz w:val="24"/>
          <w:szCs w:val="24"/>
        </w:rPr>
        <w:t xml:space="preserve">　</w:t>
      </w:r>
      <w:r w:rsidR="005117FF" w:rsidRPr="00A77F7C">
        <w:rPr>
          <w:rFonts w:ascii="ＭＳ 明朝" w:eastAsia="ＭＳ 明朝" w:hAnsi="ＭＳ 明朝" w:hint="eastAsia"/>
          <w:color w:val="000000" w:themeColor="text1"/>
          <w:sz w:val="24"/>
          <w:szCs w:val="24"/>
        </w:rPr>
        <w:t>障害者雇用促進法に係る雇用状況調べ</w:t>
      </w:r>
      <w:r w:rsidR="005117FF" w:rsidRPr="00A77F7C">
        <w:rPr>
          <w:rFonts w:ascii="ＭＳ 明朝" w:eastAsia="ＭＳ 明朝" w:hAnsi="ＭＳ 明朝"/>
          <w:color w:val="000000" w:themeColor="text1"/>
          <w:sz w:val="24"/>
          <w:szCs w:val="24"/>
        </w:rPr>
        <w:t xml:space="preserve"> 〔様式</w:t>
      </w:r>
      <w:r w:rsidR="00C60EE4">
        <w:rPr>
          <w:rFonts w:ascii="ＭＳ 明朝" w:eastAsia="ＭＳ 明朝" w:hAnsi="ＭＳ 明朝" w:hint="eastAsia"/>
          <w:color w:val="000000" w:themeColor="text1"/>
          <w:sz w:val="24"/>
          <w:szCs w:val="24"/>
        </w:rPr>
        <w:t>７</w:t>
      </w:r>
      <w:r w:rsidR="005117FF" w:rsidRPr="00A77F7C">
        <w:rPr>
          <w:rFonts w:ascii="ＭＳ 明朝" w:eastAsia="ＭＳ 明朝" w:hAnsi="ＭＳ 明朝"/>
          <w:color w:val="000000" w:themeColor="text1"/>
          <w:sz w:val="24"/>
          <w:szCs w:val="24"/>
        </w:rPr>
        <w:t>〕</w:t>
      </w:r>
    </w:p>
    <w:p w14:paraId="0A6EF7DF" w14:textId="643165AD" w:rsidR="005117FF" w:rsidRPr="00A77F7C" w:rsidRDefault="005117FF" w:rsidP="00F3532E">
      <w:pPr>
        <w:ind w:firstLineChars="200" w:firstLine="480"/>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w:t>
      </w:r>
      <w:r w:rsidR="00C0396D" w:rsidRPr="00A77F7C">
        <w:rPr>
          <w:rFonts w:ascii="ＭＳ 明朝" w:eastAsia="ＭＳ 明朝" w:hAnsi="ＭＳ 明朝" w:hint="eastAsia"/>
          <w:color w:val="000000" w:themeColor="text1"/>
          <w:sz w:val="24"/>
          <w:szCs w:val="24"/>
        </w:rPr>
        <w:t xml:space="preserve">　</w:t>
      </w:r>
      <w:r w:rsidRPr="00A77F7C">
        <w:rPr>
          <w:rFonts w:ascii="ＭＳ 明朝" w:eastAsia="ＭＳ 明朝" w:hAnsi="ＭＳ 明朝" w:hint="eastAsia"/>
          <w:color w:val="000000" w:themeColor="text1"/>
          <w:sz w:val="24"/>
          <w:szCs w:val="24"/>
        </w:rPr>
        <w:t>令和７・８年度泉大津市入札参加有資格者の場合は、</w:t>
      </w:r>
      <w:r w:rsidR="003820C3">
        <w:rPr>
          <w:rFonts w:ascii="ＭＳ 明朝" w:eastAsia="ＭＳ 明朝" w:hAnsi="ＭＳ 明朝" w:hint="eastAsia"/>
          <w:color w:val="000000" w:themeColor="text1"/>
          <w:sz w:val="24"/>
          <w:szCs w:val="24"/>
        </w:rPr>
        <w:t>⑤</w:t>
      </w:r>
      <w:r w:rsidRPr="00A77F7C">
        <w:rPr>
          <w:rFonts w:ascii="ＭＳ 明朝" w:eastAsia="ＭＳ 明朝" w:hAnsi="ＭＳ 明朝" w:hint="eastAsia"/>
          <w:color w:val="000000" w:themeColor="text1"/>
          <w:sz w:val="24"/>
          <w:szCs w:val="24"/>
        </w:rPr>
        <w:t>～</w:t>
      </w:r>
      <w:r w:rsidR="003820C3">
        <w:rPr>
          <w:rFonts w:ascii="ＭＳ 明朝" w:eastAsia="ＭＳ 明朝" w:hAnsi="ＭＳ 明朝" w:hint="eastAsia"/>
          <w:color w:val="000000" w:themeColor="text1"/>
          <w:sz w:val="24"/>
          <w:szCs w:val="24"/>
        </w:rPr>
        <w:t>⑩</w:t>
      </w:r>
      <w:r w:rsidRPr="00A77F7C">
        <w:rPr>
          <w:rFonts w:ascii="ＭＳ 明朝" w:eastAsia="ＭＳ 明朝" w:hAnsi="ＭＳ 明朝" w:hint="eastAsia"/>
          <w:color w:val="000000" w:themeColor="text1"/>
          <w:sz w:val="24"/>
          <w:szCs w:val="24"/>
        </w:rPr>
        <w:t>の提出は不要。</w:t>
      </w:r>
    </w:p>
    <w:p w14:paraId="68598C0C" w14:textId="77777777" w:rsidR="00C60EE4" w:rsidRDefault="005117FF" w:rsidP="00C60EE4">
      <w:pPr>
        <w:ind w:firstLineChars="200" w:firstLine="480"/>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w:t>
      </w:r>
      <w:r w:rsidR="00C0396D" w:rsidRPr="00A77F7C">
        <w:rPr>
          <w:rFonts w:ascii="ＭＳ 明朝" w:eastAsia="ＭＳ 明朝" w:hAnsi="ＭＳ 明朝" w:hint="eastAsia"/>
          <w:color w:val="000000" w:themeColor="text1"/>
          <w:sz w:val="24"/>
          <w:szCs w:val="24"/>
        </w:rPr>
        <w:t xml:space="preserve">　</w:t>
      </w:r>
      <w:r w:rsidRPr="00A77F7C">
        <w:rPr>
          <w:rFonts w:ascii="ＭＳ 明朝" w:eastAsia="ＭＳ 明朝" w:hAnsi="ＭＳ 明朝" w:hint="eastAsia"/>
          <w:color w:val="000000" w:themeColor="text1"/>
          <w:sz w:val="24"/>
          <w:szCs w:val="24"/>
        </w:rPr>
        <w:t>参加資格要件の審査結果通知については、令和</w:t>
      </w:r>
      <w:r w:rsidR="005165B4" w:rsidRPr="00A77F7C">
        <w:rPr>
          <w:rFonts w:ascii="ＭＳ 明朝" w:eastAsia="ＭＳ 明朝" w:hAnsi="ＭＳ 明朝" w:hint="eastAsia"/>
          <w:color w:val="000000" w:themeColor="text1"/>
          <w:sz w:val="24"/>
          <w:szCs w:val="24"/>
        </w:rPr>
        <w:t>８</w:t>
      </w:r>
      <w:r w:rsidRPr="00A77F7C">
        <w:rPr>
          <w:rFonts w:ascii="ＭＳ 明朝" w:eastAsia="ＭＳ 明朝" w:hAnsi="ＭＳ 明朝" w:hint="eastAsia"/>
          <w:color w:val="000000" w:themeColor="text1"/>
          <w:sz w:val="24"/>
          <w:szCs w:val="24"/>
        </w:rPr>
        <w:t>年</w:t>
      </w:r>
      <w:r w:rsidR="005165B4" w:rsidRPr="00A77F7C">
        <w:rPr>
          <w:rFonts w:ascii="ＭＳ 明朝" w:eastAsia="ＭＳ 明朝" w:hAnsi="ＭＳ 明朝" w:hint="eastAsia"/>
          <w:color w:val="000000" w:themeColor="text1"/>
          <w:sz w:val="24"/>
          <w:szCs w:val="24"/>
        </w:rPr>
        <w:t>６</w:t>
      </w:r>
      <w:r w:rsidRPr="00A77F7C">
        <w:rPr>
          <w:rFonts w:ascii="ＭＳ 明朝" w:eastAsia="ＭＳ 明朝" w:hAnsi="ＭＳ 明朝"/>
          <w:color w:val="000000" w:themeColor="text1"/>
          <w:sz w:val="24"/>
          <w:szCs w:val="24"/>
        </w:rPr>
        <w:t>月</w:t>
      </w:r>
      <w:r w:rsidR="009036EA" w:rsidRPr="00A77F7C">
        <w:rPr>
          <w:rFonts w:ascii="ＭＳ 明朝" w:eastAsia="ＭＳ 明朝" w:hAnsi="ＭＳ 明朝" w:hint="eastAsia"/>
          <w:color w:val="000000" w:themeColor="text1"/>
          <w:sz w:val="24"/>
          <w:szCs w:val="24"/>
        </w:rPr>
        <w:t>11</w:t>
      </w:r>
      <w:r w:rsidRPr="00A77F7C">
        <w:rPr>
          <w:rFonts w:ascii="ＭＳ 明朝" w:eastAsia="ＭＳ 明朝" w:hAnsi="ＭＳ 明朝"/>
          <w:color w:val="000000" w:themeColor="text1"/>
          <w:sz w:val="24"/>
          <w:szCs w:val="24"/>
        </w:rPr>
        <w:t>日（</w:t>
      </w:r>
      <w:r w:rsidR="00C0396D" w:rsidRPr="00A77F7C">
        <w:rPr>
          <w:rFonts w:ascii="ＭＳ 明朝" w:eastAsia="ＭＳ 明朝" w:hAnsi="ＭＳ 明朝" w:hint="eastAsia"/>
          <w:color w:val="000000" w:themeColor="text1"/>
          <w:sz w:val="24"/>
          <w:szCs w:val="24"/>
        </w:rPr>
        <w:t>木</w:t>
      </w:r>
      <w:r w:rsidRPr="00A77F7C">
        <w:rPr>
          <w:rFonts w:ascii="ＭＳ 明朝" w:eastAsia="ＭＳ 明朝" w:hAnsi="ＭＳ 明朝"/>
          <w:color w:val="000000" w:themeColor="text1"/>
          <w:sz w:val="24"/>
          <w:szCs w:val="24"/>
        </w:rPr>
        <w:t>）に</w:t>
      </w:r>
      <w:r w:rsidRPr="00A77F7C">
        <w:rPr>
          <w:rFonts w:ascii="ＭＳ 明朝" w:eastAsia="ＭＳ 明朝" w:hAnsi="ＭＳ 明朝" w:hint="eastAsia"/>
          <w:color w:val="000000" w:themeColor="text1"/>
          <w:sz w:val="24"/>
          <w:szCs w:val="24"/>
        </w:rPr>
        <w:t>電子メー</w:t>
      </w:r>
    </w:p>
    <w:p w14:paraId="3BC0E9A0" w14:textId="61E6A51F" w:rsidR="00A156C3" w:rsidRPr="00A77F7C" w:rsidRDefault="005117FF" w:rsidP="00C60EE4">
      <w:pPr>
        <w:ind w:firstLineChars="300" w:firstLine="720"/>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ルで通知する。</w:t>
      </w:r>
    </w:p>
    <w:p w14:paraId="2A8B8CE9" w14:textId="77777777" w:rsidR="00A156C3" w:rsidRPr="00A77F7C" w:rsidRDefault="00A156C3" w:rsidP="00A156C3">
      <w:pPr>
        <w:ind w:firstLine="240"/>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⑷</w:t>
      </w:r>
      <w:r w:rsidR="005117FF" w:rsidRPr="00A77F7C">
        <w:rPr>
          <w:rFonts w:ascii="ＭＳ 明朝" w:eastAsia="ＭＳ 明朝" w:hAnsi="ＭＳ 明朝" w:hint="eastAsia"/>
          <w:color w:val="000000" w:themeColor="text1"/>
          <w:sz w:val="24"/>
          <w:szCs w:val="24"/>
        </w:rPr>
        <w:t xml:space="preserve">　企画提案書等の提出</w:t>
      </w:r>
    </w:p>
    <w:p w14:paraId="7D814D18" w14:textId="77777777" w:rsidR="006F0FAB" w:rsidRPr="00A77F7C" w:rsidRDefault="00A156C3" w:rsidP="00A156C3">
      <w:pPr>
        <w:ind w:firstLineChars="200" w:firstLine="480"/>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8"/>
        </w:rPr>
        <w:t xml:space="preserve">ア　</w:t>
      </w:r>
      <w:r w:rsidR="005117FF" w:rsidRPr="00A77F7C">
        <w:rPr>
          <w:rFonts w:ascii="ＭＳ 明朝" w:eastAsia="ＭＳ 明朝" w:hAnsi="ＭＳ 明朝"/>
          <w:color w:val="000000" w:themeColor="text1"/>
          <w:sz w:val="24"/>
          <w:szCs w:val="24"/>
        </w:rPr>
        <w:t>受付期間</w:t>
      </w:r>
    </w:p>
    <w:p w14:paraId="101EEB6F" w14:textId="6619F5B3" w:rsidR="006F0FAB" w:rsidRPr="00A77F7C" w:rsidRDefault="005117FF" w:rsidP="006F0FAB">
      <w:pPr>
        <w:ind w:firstLineChars="500" w:firstLine="1200"/>
        <w:jc w:val="left"/>
        <w:rPr>
          <w:rFonts w:ascii="ＭＳ 明朝" w:eastAsia="ＭＳ 明朝" w:hAnsi="ＭＳ 明朝"/>
          <w:color w:val="000000" w:themeColor="text1"/>
          <w:sz w:val="24"/>
          <w:szCs w:val="24"/>
        </w:rPr>
      </w:pPr>
      <w:r w:rsidRPr="00A77F7C">
        <w:rPr>
          <w:rFonts w:ascii="ＭＳ 明朝" w:eastAsia="ＭＳ 明朝" w:hAnsi="ＭＳ 明朝"/>
          <w:color w:val="000000" w:themeColor="text1"/>
          <w:sz w:val="24"/>
          <w:szCs w:val="24"/>
        </w:rPr>
        <w:t>令和</w:t>
      </w:r>
      <w:r w:rsidR="00A156C3" w:rsidRPr="00A77F7C">
        <w:rPr>
          <w:rFonts w:ascii="ＭＳ 明朝" w:eastAsia="ＭＳ 明朝" w:hAnsi="ＭＳ 明朝" w:hint="eastAsia"/>
          <w:color w:val="000000" w:themeColor="text1"/>
          <w:sz w:val="24"/>
          <w:szCs w:val="24"/>
        </w:rPr>
        <w:t>８</w:t>
      </w:r>
      <w:r w:rsidRPr="00A77F7C">
        <w:rPr>
          <w:rFonts w:ascii="ＭＳ 明朝" w:eastAsia="ＭＳ 明朝" w:hAnsi="ＭＳ 明朝"/>
          <w:color w:val="000000" w:themeColor="text1"/>
          <w:sz w:val="24"/>
          <w:szCs w:val="24"/>
        </w:rPr>
        <w:t>年</w:t>
      </w:r>
      <w:r w:rsidR="00A156C3" w:rsidRPr="00A77F7C">
        <w:rPr>
          <w:rFonts w:ascii="ＭＳ 明朝" w:eastAsia="ＭＳ 明朝" w:hAnsi="ＭＳ 明朝" w:hint="eastAsia"/>
          <w:color w:val="000000" w:themeColor="text1"/>
          <w:sz w:val="24"/>
          <w:szCs w:val="24"/>
        </w:rPr>
        <w:t>５</w:t>
      </w:r>
      <w:r w:rsidRPr="00A77F7C">
        <w:rPr>
          <w:rFonts w:ascii="ＭＳ 明朝" w:eastAsia="ＭＳ 明朝" w:hAnsi="ＭＳ 明朝"/>
          <w:color w:val="000000" w:themeColor="text1"/>
          <w:sz w:val="24"/>
          <w:szCs w:val="24"/>
        </w:rPr>
        <w:t>月2</w:t>
      </w:r>
      <w:r w:rsidR="000645C8" w:rsidRPr="00A77F7C">
        <w:rPr>
          <w:rFonts w:ascii="ＭＳ 明朝" w:eastAsia="ＭＳ 明朝" w:hAnsi="ＭＳ 明朝" w:hint="eastAsia"/>
          <w:color w:val="000000" w:themeColor="text1"/>
          <w:sz w:val="24"/>
          <w:szCs w:val="24"/>
        </w:rPr>
        <w:t>2</w:t>
      </w:r>
      <w:r w:rsidRPr="00A77F7C">
        <w:rPr>
          <w:rFonts w:ascii="ＭＳ 明朝" w:eastAsia="ＭＳ 明朝" w:hAnsi="ＭＳ 明朝"/>
          <w:color w:val="000000" w:themeColor="text1"/>
          <w:sz w:val="24"/>
          <w:szCs w:val="24"/>
        </w:rPr>
        <w:t>日(</w:t>
      </w:r>
      <w:r w:rsidR="000645C8" w:rsidRPr="00A77F7C">
        <w:rPr>
          <w:rFonts w:ascii="ＭＳ 明朝" w:eastAsia="ＭＳ 明朝" w:hAnsi="ＭＳ 明朝" w:hint="eastAsia"/>
          <w:color w:val="000000" w:themeColor="text1"/>
          <w:sz w:val="24"/>
          <w:szCs w:val="24"/>
        </w:rPr>
        <w:t>金</w:t>
      </w:r>
      <w:r w:rsidRPr="00A77F7C">
        <w:rPr>
          <w:rFonts w:ascii="ＭＳ 明朝" w:eastAsia="ＭＳ 明朝" w:hAnsi="ＭＳ 明朝"/>
          <w:color w:val="000000" w:themeColor="text1"/>
          <w:sz w:val="24"/>
          <w:szCs w:val="24"/>
        </w:rPr>
        <w:t>)</w:t>
      </w:r>
      <w:r w:rsidR="00C0396D" w:rsidRPr="00A77F7C">
        <w:rPr>
          <w:rFonts w:ascii="ＭＳ 明朝" w:eastAsia="ＭＳ 明朝" w:hAnsi="ＭＳ 明朝" w:hint="eastAsia"/>
          <w:color w:val="000000" w:themeColor="text1"/>
          <w:sz w:val="24"/>
          <w:szCs w:val="24"/>
        </w:rPr>
        <w:t>から</w:t>
      </w:r>
      <w:r w:rsidRPr="00A77F7C">
        <w:rPr>
          <w:rFonts w:ascii="ＭＳ 明朝" w:eastAsia="ＭＳ 明朝" w:hAnsi="ＭＳ 明朝"/>
          <w:color w:val="000000" w:themeColor="text1"/>
          <w:sz w:val="24"/>
          <w:szCs w:val="24"/>
        </w:rPr>
        <w:t>令和</w:t>
      </w:r>
      <w:r w:rsidR="00A156C3" w:rsidRPr="00A77F7C">
        <w:rPr>
          <w:rFonts w:ascii="ＭＳ 明朝" w:eastAsia="ＭＳ 明朝" w:hAnsi="ＭＳ 明朝" w:hint="eastAsia"/>
          <w:color w:val="000000" w:themeColor="text1"/>
          <w:sz w:val="24"/>
          <w:szCs w:val="24"/>
        </w:rPr>
        <w:t>８</w:t>
      </w:r>
      <w:r w:rsidRPr="00A77F7C">
        <w:rPr>
          <w:rFonts w:ascii="ＭＳ 明朝" w:eastAsia="ＭＳ 明朝" w:hAnsi="ＭＳ 明朝"/>
          <w:color w:val="000000" w:themeColor="text1"/>
          <w:sz w:val="24"/>
          <w:szCs w:val="24"/>
        </w:rPr>
        <w:t>年</w:t>
      </w:r>
      <w:r w:rsidR="00A156C3" w:rsidRPr="00A77F7C">
        <w:rPr>
          <w:rFonts w:ascii="ＭＳ 明朝" w:eastAsia="ＭＳ 明朝" w:hAnsi="ＭＳ 明朝" w:hint="eastAsia"/>
          <w:color w:val="000000" w:themeColor="text1"/>
          <w:sz w:val="24"/>
          <w:szCs w:val="24"/>
        </w:rPr>
        <w:t>６</w:t>
      </w:r>
      <w:r w:rsidRPr="00A77F7C">
        <w:rPr>
          <w:rFonts w:ascii="ＭＳ 明朝" w:eastAsia="ＭＳ 明朝" w:hAnsi="ＭＳ 明朝"/>
          <w:color w:val="000000" w:themeColor="text1"/>
          <w:sz w:val="24"/>
          <w:szCs w:val="24"/>
        </w:rPr>
        <w:t>月</w:t>
      </w:r>
      <w:r w:rsidR="00A156C3" w:rsidRPr="00A77F7C">
        <w:rPr>
          <w:rFonts w:ascii="ＭＳ 明朝" w:eastAsia="ＭＳ 明朝" w:hAnsi="ＭＳ 明朝" w:hint="eastAsia"/>
          <w:color w:val="000000" w:themeColor="text1"/>
          <w:sz w:val="24"/>
          <w:szCs w:val="24"/>
        </w:rPr>
        <w:t>22</w:t>
      </w:r>
      <w:r w:rsidRPr="00A77F7C">
        <w:rPr>
          <w:rFonts w:ascii="ＭＳ 明朝" w:eastAsia="ＭＳ 明朝" w:hAnsi="ＭＳ 明朝"/>
          <w:color w:val="000000" w:themeColor="text1"/>
          <w:sz w:val="24"/>
          <w:szCs w:val="24"/>
        </w:rPr>
        <w:t>日(</w:t>
      </w:r>
      <w:r w:rsidR="00A156C3" w:rsidRPr="00A77F7C">
        <w:rPr>
          <w:rFonts w:ascii="ＭＳ 明朝" w:eastAsia="ＭＳ 明朝" w:hAnsi="ＭＳ 明朝" w:hint="eastAsia"/>
          <w:color w:val="000000" w:themeColor="text1"/>
          <w:sz w:val="24"/>
          <w:szCs w:val="24"/>
        </w:rPr>
        <w:t>月</w:t>
      </w:r>
      <w:r w:rsidRPr="00A77F7C">
        <w:rPr>
          <w:rFonts w:ascii="ＭＳ 明朝" w:eastAsia="ＭＳ 明朝" w:hAnsi="ＭＳ 明朝"/>
          <w:color w:val="000000" w:themeColor="text1"/>
          <w:sz w:val="24"/>
          <w:szCs w:val="24"/>
        </w:rPr>
        <w:t>)</w:t>
      </w:r>
      <w:r w:rsidR="00E75F42" w:rsidRPr="00A77F7C">
        <w:rPr>
          <w:rFonts w:ascii="ＭＳ 明朝" w:eastAsia="ＭＳ 明朝" w:hAnsi="ＭＳ 明朝" w:hint="eastAsia"/>
          <w:color w:val="000000" w:themeColor="text1"/>
          <w:sz w:val="24"/>
          <w:szCs w:val="24"/>
        </w:rPr>
        <w:t>午後５時</w:t>
      </w:r>
      <w:r w:rsidRPr="00A77F7C">
        <w:rPr>
          <w:rFonts w:ascii="ＭＳ 明朝" w:eastAsia="ＭＳ 明朝" w:hAnsi="ＭＳ 明朝"/>
          <w:color w:val="000000" w:themeColor="text1"/>
          <w:sz w:val="24"/>
          <w:szCs w:val="24"/>
        </w:rPr>
        <w:t>まで（必着）</w:t>
      </w:r>
    </w:p>
    <w:p w14:paraId="17FC6A0F" w14:textId="55DC64B4" w:rsidR="005117FF" w:rsidRPr="00A77F7C" w:rsidRDefault="005117FF" w:rsidP="00C0396D">
      <w:pPr>
        <w:ind w:firstLineChars="500" w:firstLine="1200"/>
        <w:jc w:val="left"/>
        <w:rPr>
          <w:rFonts w:ascii="ＭＳ 明朝" w:eastAsia="ＭＳ 明朝" w:hAnsi="ＭＳ 明朝"/>
          <w:color w:val="000000" w:themeColor="text1"/>
          <w:sz w:val="24"/>
          <w:szCs w:val="24"/>
        </w:rPr>
      </w:pPr>
      <w:r w:rsidRPr="00A77F7C">
        <w:rPr>
          <w:rFonts w:ascii="ＭＳ 明朝" w:eastAsia="ＭＳ 明朝" w:hAnsi="ＭＳ 明朝"/>
          <w:color w:val="000000" w:themeColor="text1"/>
          <w:sz w:val="24"/>
          <w:szCs w:val="24"/>
        </w:rPr>
        <w:t>(土、日</w:t>
      </w:r>
      <w:r w:rsidRPr="00A77F7C">
        <w:rPr>
          <w:rFonts w:ascii="ＭＳ 明朝" w:eastAsia="ＭＳ 明朝" w:hAnsi="ＭＳ 明朝" w:hint="eastAsia"/>
          <w:color w:val="000000" w:themeColor="text1"/>
          <w:sz w:val="24"/>
          <w:szCs w:val="24"/>
        </w:rPr>
        <w:t>は除く）。</w:t>
      </w:r>
    </w:p>
    <w:p w14:paraId="497D70CE" w14:textId="77777777" w:rsidR="005117FF" w:rsidRPr="00A77F7C" w:rsidRDefault="005117FF" w:rsidP="00A156C3">
      <w:pPr>
        <w:ind w:firstLineChars="200" w:firstLine="480"/>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イ</w:t>
      </w:r>
      <w:r w:rsidRPr="00A77F7C">
        <w:rPr>
          <w:rFonts w:ascii="ＭＳ 明朝" w:eastAsia="ＭＳ 明朝" w:hAnsi="ＭＳ 明朝"/>
          <w:color w:val="000000" w:themeColor="text1"/>
          <w:sz w:val="24"/>
          <w:szCs w:val="24"/>
        </w:rPr>
        <w:t xml:space="preserve">  提出方法及び提出先</w:t>
      </w:r>
    </w:p>
    <w:p w14:paraId="6C5D60E1" w14:textId="3C1F3A24" w:rsidR="005117FF" w:rsidRPr="00A77F7C" w:rsidRDefault="005117FF" w:rsidP="00C0396D">
      <w:pPr>
        <w:ind w:leftChars="400" w:left="840" w:firstLineChars="100" w:firstLine="240"/>
        <w:rPr>
          <w:rFonts w:ascii="ＭＳ 明朝" w:eastAsia="ＭＳ 明朝" w:hAnsi="ＭＳ 明朝"/>
          <w:color w:val="000000" w:themeColor="text1"/>
          <w:sz w:val="24"/>
          <w:szCs w:val="24"/>
        </w:rPr>
      </w:pPr>
      <w:r w:rsidRPr="00A77F7C">
        <w:rPr>
          <w:rFonts w:ascii="ＭＳ 明朝" w:eastAsia="ＭＳ 明朝" w:hAnsi="ＭＳ 明朝"/>
          <w:color w:val="000000" w:themeColor="text1"/>
          <w:sz w:val="24"/>
          <w:szCs w:val="24"/>
        </w:rPr>
        <w:t>事務局へ持参または郵送とする。なお、郵送の場合は令和</w:t>
      </w:r>
      <w:r w:rsidR="00A156C3" w:rsidRPr="00A77F7C">
        <w:rPr>
          <w:rFonts w:ascii="ＭＳ 明朝" w:eastAsia="ＭＳ 明朝" w:hAnsi="ＭＳ 明朝" w:hint="eastAsia"/>
          <w:color w:val="000000" w:themeColor="text1"/>
          <w:sz w:val="24"/>
          <w:szCs w:val="24"/>
        </w:rPr>
        <w:t>８</w:t>
      </w:r>
      <w:r w:rsidRPr="00A77F7C">
        <w:rPr>
          <w:rFonts w:ascii="ＭＳ 明朝" w:eastAsia="ＭＳ 明朝" w:hAnsi="ＭＳ 明朝"/>
          <w:color w:val="000000" w:themeColor="text1"/>
          <w:sz w:val="24"/>
          <w:szCs w:val="24"/>
        </w:rPr>
        <w:t>年</w:t>
      </w:r>
      <w:r w:rsidR="00A156C3" w:rsidRPr="00A77F7C">
        <w:rPr>
          <w:rFonts w:ascii="ＭＳ 明朝" w:eastAsia="ＭＳ 明朝" w:hAnsi="ＭＳ 明朝" w:hint="eastAsia"/>
          <w:color w:val="000000" w:themeColor="text1"/>
          <w:sz w:val="24"/>
          <w:szCs w:val="24"/>
        </w:rPr>
        <w:t>６</w:t>
      </w:r>
      <w:r w:rsidRPr="00A77F7C">
        <w:rPr>
          <w:rFonts w:ascii="ＭＳ 明朝" w:eastAsia="ＭＳ 明朝" w:hAnsi="ＭＳ 明朝"/>
          <w:color w:val="000000" w:themeColor="text1"/>
          <w:sz w:val="24"/>
          <w:szCs w:val="24"/>
        </w:rPr>
        <w:t>月</w:t>
      </w:r>
      <w:r w:rsidR="00A156C3" w:rsidRPr="00A77F7C">
        <w:rPr>
          <w:rFonts w:ascii="ＭＳ 明朝" w:eastAsia="ＭＳ 明朝" w:hAnsi="ＭＳ 明朝" w:hint="eastAsia"/>
          <w:color w:val="000000" w:themeColor="text1"/>
          <w:sz w:val="24"/>
          <w:szCs w:val="24"/>
        </w:rPr>
        <w:t>22</w:t>
      </w:r>
      <w:r w:rsidRPr="00A77F7C">
        <w:rPr>
          <w:rFonts w:ascii="ＭＳ 明朝" w:eastAsia="ＭＳ 明朝" w:hAnsi="ＭＳ 明朝"/>
          <w:color w:val="000000" w:themeColor="text1"/>
          <w:sz w:val="24"/>
          <w:szCs w:val="24"/>
        </w:rPr>
        <w:t>日(</w:t>
      </w:r>
      <w:r w:rsidR="00A156C3" w:rsidRPr="00A77F7C">
        <w:rPr>
          <w:rFonts w:ascii="ＭＳ 明朝" w:eastAsia="ＭＳ 明朝" w:hAnsi="ＭＳ 明朝" w:hint="eastAsia"/>
          <w:color w:val="000000" w:themeColor="text1"/>
          <w:sz w:val="24"/>
          <w:szCs w:val="24"/>
        </w:rPr>
        <w:t>月</w:t>
      </w:r>
      <w:r w:rsidRPr="00A77F7C">
        <w:rPr>
          <w:rFonts w:ascii="ＭＳ 明朝" w:eastAsia="ＭＳ 明朝" w:hAnsi="ＭＳ 明朝"/>
          <w:color w:val="000000" w:themeColor="text1"/>
          <w:sz w:val="24"/>
          <w:szCs w:val="24"/>
        </w:rPr>
        <w:t>)</w:t>
      </w:r>
      <w:r w:rsidR="00A156C3" w:rsidRPr="00A77F7C">
        <w:rPr>
          <w:rFonts w:ascii="ＭＳ 明朝" w:eastAsia="ＭＳ 明朝" w:hAnsi="ＭＳ 明朝" w:hint="eastAsia"/>
          <w:color w:val="000000" w:themeColor="text1"/>
          <w:sz w:val="24"/>
          <w:szCs w:val="24"/>
        </w:rPr>
        <w:t>必着とし</w:t>
      </w:r>
      <w:r w:rsidRPr="00A77F7C">
        <w:rPr>
          <w:rFonts w:ascii="ＭＳ 明朝" w:eastAsia="ＭＳ 明朝" w:hAnsi="ＭＳ 明朝"/>
          <w:color w:val="000000" w:themeColor="text1"/>
          <w:sz w:val="24"/>
          <w:szCs w:val="24"/>
        </w:rPr>
        <w:t>、併せて、電子メールにおいて、郵送した旨を送信すること。</w:t>
      </w:r>
    </w:p>
    <w:p w14:paraId="555A93F8" w14:textId="0FD0E11A" w:rsidR="005117FF" w:rsidRPr="00A77F7C" w:rsidRDefault="005117FF" w:rsidP="00A156C3">
      <w:pPr>
        <w:ind w:firstLineChars="200" w:firstLine="480"/>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ウ</w:t>
      </w:r>
      <w:r w:rsidRPr="00A77F7C">
        <w:rPr>
          <w:rFonts w:ascii="ＭＳ 明朝" w:eastAsia="ＭＳ 明朝" w:hAnsi="ＭＳ 明朝"/>
          <w:color w:val="000000" w:themeColor="text1"/>
          <w:sz w:val="24"/>
          <w:szCs w:val="24"/>
        </w:rPr>
        <w:t xml:space="preserve">  提出書類</w:t>
      </w:r>
    </w:p>
    <w:p w14:paraId="0EEB713B" w14:textId="1506441B" w:rsidR="005117FF" w:rsidRPr="00A77F7C" w:rsidRDefault="005117FF" w:rsidP="00C0396D">
      <w:pPr>
        <w:ind w:leftChars="400" w:left="840" w:firstLineChars="100" w:firstLine="240"/>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次の①、②については正本</w:t>
      </w:r>
      <w:r w:rsidR="00477058" w:rsidRPr="00A77F7C">
        <w:rPr>
          <w:rFonts w:ascii="ＭＳ 明朝" w:eastAsia="ＭＳ 明朝" w:hAnsi="ＭＳ 明朝" w:hint="eastAsia"/>
          <w:color w:val="000000" w:themeColor="text1"/>
          <w:sz w:val="24"/>
          <w:szCs w:val="24"/>
        </w:rPr>
        <w:t>１</w:t>
      </w:r>
      <w:r w:rsidRPr="00A77F7C">
        <w:rPr>
          <w:rFonts w:ascii="ＭＳ 明朝" w:eastAsia="ＭＳ 明朝" w:hAnsi="ＭＳ 明朝"/>
          <w:color w:val="000000" w:themeColor="text1"/>
          <w:sz w:val="24"/>
          <w:szCs w:val="24"/>
        </w:rPr>
        <w:t>部、③は正本</w:t>
      </w:r>
      <w:r w:rsidR="00477058" w:rsidRPr="00A77F7C">
        <w:rPr>
          <w:rFonts w:ascii="ＭＳ 明朝" w:eastAsia="ＭＳ 明朝" w:hAnsi="ＭＳ 明朝" w:hint="eastAsia"/>
          <w:color w:val="000000" w:themeColor="text1"/>
          <w:sz w:val="24"/>
          <w:szCs w:val="24"/>
        </w:rPr>
        <w:t>１</w:t>
      </w:r>
      <w:r w:rsidRPr="00A77F7C">
        <w:rPr>
          <w:rFonts w:ascii="ＭＳ 明朝" w:eastAsia="ＭＳ 明朝" w:hAnsi="ＭＳ 明朝"/>
          <w:color w:val="000000" w:themeColor="text1"/>
          <w:sz w:val="24"/>
          <w:szCs w:val="24"/>
        </w:rPr>
        <w:t>部、副本</w:t>
      </w:r>
      <w:r w:rsidR="00477058" w:rsidRPr="00A77F7C">
        <w:rPr>
          <w:rFonts w:ascii="ＭＳ 明朝" w:eastAsia="ＭＳ 明朝" w:hAnsi="ＭＳ 明朝" w:hint="eastAsia"/>
          <w:color w:val="000000" w:themeColor="text1"/>
          <w:sz w:val="24"/>
          <w:szCs w:val="24"/>
        </w:rPr>
        <w:t>５</w:t>
      </w:r>
      <w:r w:rsidRPr="00A77F7C">
        <w:rPr>
          <w:rFonts w:ascii="ＭＳ 明朝" w:eastAsia="ＭＳ 明朝" w:hAnsi="ＭＳ 明朝"/>
          <w:color w:val="000000" w:themeColor="text1"/>
          <w:sz w:val="24"/>
          <w:szCs w:val="24"/>
        </w:rPr>
        <w:t>部を提出すること。副本は提案者を特定できる表示を一切しないこと。</w:t>
      </w:r>
    </w:p>
    <w:p w14:paraId="4ED3D915" w14:textId="77777777" w:rsidR="00C0396D" w:rsidRPr="00A77F7C" w:rsidRDefault="00C0396D" w:rsidP="007F4A81">
      <w:pPr>
        <w:ind w:firstLineChars="300" w:firstLine="720"/>
        <w:jc w:val="left"/>
        <w:rPr>
          <w:rFonts w:ascii="ＭＳ 明朝" w:eastAsia="ＭＳ 明朝" w:hAnsi="ＭＳ 明朝"/>
          <w:color w:val="000000" w:themeColor="text1"/>
          <w:sz w:val="24"/>
          <w:szCs w:val="24"/>
        </w:rPr>
      </w:pPr>
    </w:p>
    <w:p w14:paraId="796399A1" w14:textId="1321D5FB" w:rsidR="005117FF" w:rsidRPr="00A77F7C" w:rsidRDefault="005117FF" w:rsidP="007F4A81">
      <w:pPr>
        <w:ind w:firstLineChars="300" w:firstLine="720"/>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①</w:t>
      </w:r>
      <w:r w:rsidR="00A156C3" w:rsidRPr="00A77F7C">
        <w:rPr>
          <w:rFonts w:ascii="ＭＳ 明朝" w:eastAsia="ＭＳ 明朝" w:hAnsi="ＭＳ 明朝" w:hint="eastAsia"/>
          <w:color w:val="000000" w:themeColor="text1"/>
          <w:sz w:val="24"/>
          <w:szCs w:val="24"/>
        </w:rPr>
        <w:t xml:space="preserve">　</w:t>
      </w:r>
      <w:r w:rsidRPr="00A77F7C">
        <w:rPr>
          <w:rFonts w:ascii="ＭＳ 明朝" w:eastAsia="ＭＳ 明朝" w:hAnsi="ＭＳ 明朝"/>
          <w:color w:val="000000" w:themeColor="text1"/>
          <w:sz w:val="24"/>
          <w:szCs w:val="24"/>
        </w:rPr>
        <w:t>企画提案書提出届出書 〔様式</w:t>
      </w:r>
      <w:r w:rsidR="00C60EE4">
        <w:rPr>
          <w:rFonts w:ascii="ＭＳ 明朝" w:eastAsia="ＭＳ 明朝" w:hAnsi="ＭＳ 明朝" w:hint="eastAsia"/>
          <w:color w:val="000000" w:themeColor="text1"/>
          <w:sz w:val="24"/>
          <w:szCs w:val="24"/>
        </w:rPr>
        <w:t>８</w:t>
      </w:r>
      <w:r w:rsidRPr="00A77F7C">
        <w:rPr>
          <w:rFonts w:ascii="ＭＳ 明朝" w:eastAsia="ＭＳ 明朝" w:hAnsi="ＭＳ 明朝"/>
          <w:color w:val="000000" w:themeColor="text1"/>
          <w:sz w:val="24"/>
          <w:szCs w:val="24"/>
        </w:rPr>
        <w:t>〕</w:t>
      </w:r>
    </w:p>
    <w:p w14:paraId="7D09B457" w14:textId="785CE040" w:rsidR="005117FF" w:rsidRPr="00A77F7C" w:rsidRDefault="005117FF" w:rsidP="007F4A81">
      <w:pPr>
        <w:ind w:firstLineChars="300" w:firstLine="720"/>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②</w:t>
      </w:r>
      <w:r w:rsidR="00477058" w:rsidRPr="00A77F7C">
        <w:rPr>
          <w:rFonts w:ascii="ＭＳ 明朝" w:eastAsia="ＭＳ 明朝" w:hAnsi="ＭＳ 明朝" w:hint="eastAsia"/>
          <w:color w:val="000000" w:themeColor="text1"/>
          <w:sz w:val="24"/>
          <w:szCs w:val="24"/>
        </w:rPr>
        <w:t xml:space="preserve">　</w:t>
      </w:r>
      <w:r w:rsidRPr="00A77F7C">
        <w:rPr>
          <w:rFonts w:ascii="ＭＳ 明朝" w:eastAsia="ＭＳ 明朝" w:hAnsi="ＭＳ 明朝"/>
          <w:color w:val="000000" w:themeColor="text1"/>
          <w:sz w:val="24"/>
          <w:szCs w:val="24"/>
        </w:rPr>
        <w:t>見積書 〔任意様式、明細書を含むこと〕</w:t>
      </w:r>
    </w:p>
    <w:p w14:paraId="78585B5F" w14:textId="303BD585" w:rsidR="005117FF" w:rsidRPr="00A77F7C" w:rsidRDefault="005117FF" w:rsidP="00C0396D">
      <w:pPr>
        <w:ind w:leftChars="500" w:left="1290" w:hangingChars="100" w:hanging="240"/>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※明細書には、業務種別ごとの費用の内訳額及び総額、全ての業務費用の総額、消費税及び地方消費税額を含めた総額を記載すること。</w:t>
      </w:r>
    </w:p>
    <w:p w14:paraId="70B64FC2" w14:textId="20E3E58E" w:rsidR="005117FF" w:rsidRPr="00A77F7C" w:rsidRDefault="005117FF" w:rsidP="00C0396D">
      <w:pPr>
        <w:ind w:firstLineChars="450" w:firstLine="1080"/>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※費用総額は、本実施要領に定める</w:t>
      </w:r>
      <w:r w:rsidR="00C0396D" w:rsidRPr="00A77F7C">
        <w:rPr>
          <w:rFonts w:ascii="ＭＳ 明朝" w:eastAsia="ＭＳ 明朝" w:hAnsi="ＭＳ 明朝" w:hint="eastAsia"/>
          <w:color w:val="000000" w:themeColor="text1"/>
          <w:sz w:val="24"/>
          <w:szCs w:val="24"/>
        </w:rPr>
        <w:t>業務委託</w:t>
      </w:r>
      <w:r w:rsidRPr="00A77F7C">
        <w:rPr>
          <w:rFonts w:ascii="ＭＳ 明朝" w:eastAsia="ＭＳ 明朝" w:hAnsi="ＭＳ 明朝" w:hint="eastAsia"/>
          <w:color w:val="000000" w:themeColor="text1"/>
          <w:sz w:val="24"/>
          <w:szCs w:val="24"/>
        </w:rPr>
        <w:t>上限額までとする。</w:t>
      </w:r>
    </w:p>
    <w:p w14:paraId="1D1EB63F" w14:textId="189BDD4E" w:rsidR="005117FF" w:rsidRPr="00A77F7C" w:rsidRDefault="005117FF" w:rsidP="007F4A81">
      <w:pPr>
        <w:ind w:firstLineChars="300" w:firstLine="720"/>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③</w:t>
      </w:r>
      <w:r w:rsidR="00477058" w:rsidRPr="00A77F7C">
        <w:rPr>
          <w:rFonts w:ascii="ＭＳ 明朝" w:eastAsia="ＭＳ 明朝" w:hAnsi="ＭＳ 明朝" w:hint="eastAsia"/>
          <w:color w:val="000000" w:themeColor="text1"/>
          <w:sz w:val="24"/>
          <w:szCs w:val="24"/>
        </w:rPr>
        <w:t xml:space="preserve">　</w:t>
      </w:r>
      <w:r w:rsidRPr="00A77F7C">
        <w:rPr>
          <w:rFonts w:ascii="ＭＳ 明朝" w:eastAsia="ＭＳ 明朝" w:hAnsi="ＭＳ 明朝"/>
          <w:color w:val="000000" w:themeColor="text1"/>
          <w:sz w:val="24"/>
          <w:szCs w:val="24"/>
        </w:rPr>
        <w:t>企画提案書 〔任意様式〕</w:t>
      </w:r>
    </w:p>
    <w:p w14:paraId="3E425099" w14:textId="6F7855AE" w:rsidR="005117FF" w:rsidRPr="00A77F7C" w:rsidRDefault="007F4A81" w:rsidP="00C0396D">
      <w:pPr>
        <w:ind w:leftChars="450" w:left="1305" w:hangingChars="150" w:hanging="360"/>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 xml:space="preserve">・　</w:t>
      </w:r>
      <w:r w:rsidR="005117FF" w:rsidRPr="00A77F7C">
        <w:rPr>
          <w:rFonts w:ascii="ＭＳ 明朝" w:eastAsia="ＭＳ 明朝" w:hAnsi="ＭＳ 明朝" w:hint="eastAsia"/>
          <w:color w:val="000000" w:themeColor="text1"/>
          <w:sz w:val="24"/>
          <w:szCs w:val="24"/>
        </w:rPr>
        <w:t>Ａ４判</w:t>
      </w:r>
      <w:r w:rsidR="005117FF" w:rsidRPr="00A77F7C">
        <w:rPr>
          <w:rFonts w:ascii="ＭＳ 明朝" w:eastAsia="ＭＳ 明朝" w:hAnsi="ＭＳ 明朝"/>
          <w:color w:val="000000" w:themeColor="text1"/>
          <w:sz w:val="24"/>
          <w:szCs w:val="24"/>
        </w:rPr>
        <w:t xml:space="preserve"> 表紙を除き20ページ以内とする。ただしＡ３判１ページはＡ４判２</w:t>
      </w:r>
      <w:r w:rsidR="00C0396D" w:rsidRPr="00A77F7C">
        <w:rPr>
          <w:rFonts w:ascii="ＭＳ 明朝" w:eastAsia="ＭＳ 明朝" w:hAnsi="ＭＳ 明朝" w:hint="eastAsia"/>
          <w:color w:val="000000" w:themeColor="text1"/>
          <w:sz w:val="24"/>
          <w:szCs w:val="24"/>
        </w:rPr>
        <w:t xml:space="preserve">　</w:t>
      </w:r>
      <w:r w:rsidR="005117FF" w:rsidRPr="00A77F7C">
        <w:rPr>
          <w:rFonts w:ascii="ＭＳ 明朝" w:eastAsia="ＭＳ 明朝" w:hAnsi="ＭＳ 明朝"/>
          <w:color w:val="000000" w:themeColor="text1"/>
          <w:sz w:val="24"/>
          <w:szCs w:val="24"/>
        </w:rPr>
        <w:t>ページとする。なお、提案に支障のない範囲で両面印刷すること 。</w:t>
      </w:r>
    </w:p>
    <w:p w14:paraId="111AE2E3" w14:textId="167601D6" w:rsidR="005117FF" w:rsidRPr="00A77F7C" w:rsidRDefault="007F4A81" w:rsidP="007F4A81">
      <w:pPr>
        <w:ind w:firstLineChars="400" w:firstLine="960"/>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 xml:space="preserve">・　</w:t>
      </w:r>
      <w:r w:rsidR="005117FF" w:rsidRPr="00A77F7C">
        <w:rPr>
          <w:rFonts w:ascii="ＭＳ 明朝" w:eastAsia="ＭＳ 明朝" w:hAnsi="ＭＳ 明朝" w:hint="eastAsia"/>
          <w:color w:val="000000" w:themeColor="text1"/>
          <w:sz w:val="24"/>
          <w:szCs w:val="24"/>
        </w:rPr>
        <w:t>表紙をつけ、各ページの下部にページ番号を付すこと。</w:t>
      </w:r>
    </w:p>
    <w:p w14:paraId="4F7EE81E" w14:textId="611AC44A" w:rsidR="005117FF" w:rsidRPr="00A77F7C" w:rsidRDefault="007F4A81" w:rsidP="007F4A81">
      <w:pPr>
        <w:ind w:firstLineChars="400" w:firstLine="960"/>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 xml:space="preserve">・　</w:t>
      </w:r>
      <w:r w:rsidR="005117FF" w:rsidRPr="00A77F7C">
        <w:rPr>
          <w:rFonts w:ascii="ＭＳ 明朝" w:eastAsia="ＭＳ 明朝" w:hAnsi="ＭＳ 明朝" w:hint="eastAsia"/>
          <w:color w:val="000000" w:themeColor="text1"/>
          <w:sz w:val="24"/>
          <w:szCs w:val="24"/>
        </w:rPr>
        <w:t>正本は</w:t>
      </w:r>
      <w:r w:rsidR="00482637" w:rsidRPr="00A77F7C">
        <w:rPr>
          <w:rFonts w:ascii="ＭＳ 明朝" w:eastAsia="ＭＳ 明朝" w:hAnsi="ＭＳ 明朝" w:hint="eastAsia"/>
          <w:color w:val="000000" w:themeColor="text1"/>
          <w:sz w:val="24"/>
          <w:szCs w:val="24"/>
        </w:rPr>
        <w:t>参加者</w:t>
      </w:r>
      <w:r w:rsidR="005117FF" w:rsidRPr="00A77F7C">
        <w:rPr>
          <w:rFonts w:ascii="ＭＳ 明朝" w:eastAsia="ＭＳ 明朝" w:hAnsi="ＭＳ 明朝" w:hint="eastAsia"/>
          <w:color w:val="000000" w:themeColor="text1"/>
          <w:sz w:val="24"/>
          <w:szCs w:val="24"/>
        </w:rPr>
        <w:t>名入りの表紙を付けること。</w:t>
      </w:r>
    </w:p>
    <w:p w14:paraId="529BB5F1" w14:textId="3FEA3F95" w:rsidR="005117FF" w:rsidRPr="00A77F7C" w:rsidRDefault="007F4A81" w:rsidP="00C0396D">
      <w:pPr>
        <w:ind w:leftChars="450" w:left="1185" w:hangingChars="100" w:hanging="240"/>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 xml:space="preserve">・　</w:t>
      </w:r>
      <w:r w:rsidR="005117FF" w:rsidRPr="00A77F7C">
        <w:rPr>
          <w:rFonts w:ascii="ＭＳ 明朝" w:eastAsia="ＭＳ 明朝" w:hAnsi="ＭＳ 明朝" w:hint="eastAsia"/>
          <w:color w:val="000000" w:themeColor="text1"/>
          <w:sz w:val="24"/>
          <w:szCs w:val="24"/>
        </w:rPr>
        <w:t>副本はいずれのページにも</w:t>
      </w:r>
      <w:r w:rsidR="00482637" w:rsidRPr="00A77F7C">
        <w:rPr>
          <w:rFonts w:ascii="ＭＳ 明朝" w:eastAsia="ＭＳ 明朝" w:hAnsi="ＭＳ 明朝" w:hint="eastAsia"/>
          <w:color w:val="000000" w:themeColor="text1"/>
          <w:sz w:val="24"/>
          <w:szCs w:val="24"/>
        </w:rPr>
        <w:t>参加者</w:t>
      </w:r>
      <w:r w:rsidR="005117FF" w:rsidRPr="00A77F7C">
        <w:rPr>
          <w:rFonts w:ascii="ＭＳ 明朝" w:eastAsia="ＭＳ 明朝" w:hAnsi="ＭＳ 明朝" w:hint="eastAsia"/>
          <w:color w:val="000000" w:themeColor="text1"/>
          <w:sz w:val="24"/>
          <w:szCs w:val="24"/>
        </w:rPr>
        <w:t>名及び提案事業名を類推させるロゴ等を一切記載しないこと。</w:t>
      </w:r>
    </w:p>
    <w:p w14:paraId="1D8B5954" w14:textId="2D64CA5A" w:rsidR="005117FF" w:rsidRPr="00A77F7C" w:rsidRDefault="007F4A81" w:rsidP="00C0396D">
      <w:pPr>
        <w:ind w:leftChars="450" w:left="1185" w:hangingChars="100" w:hanging="240"/>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 xml:space="preserve">・　</w:t>
      </w:r>
      <w:r w:rsidR="005117FF" w:rsidRPr="00A77F7C">
        <w:rPr>
          <w:rFonts w:ascii="ＭＳ 明朝" w:eastAsia="ＭＳ 明朝" w:hAnsi="ＭＳ 明朝" w:hint="eastAsia"/>
          <w:color w:val="000000" w:themeColor="text1"/>
          <w:sz w:val="24"/>
          <w:szCs w:val="24"/>
        </w:rPr>
        <w:t>事業実施スケジュール及び仕様書（別紙）、</w:t>
      </w:r>
      <w:r w:rsidR="00D21962" w:rsidRPr="00A77F7C">
        <w:rPr>
          <w:rFonts w:ascii="ＭＳ 明朝" w:eastAsia="ＭＳ 明朝" w:hAnsi="ＭＳ 明朝" w:hint="eastAsia"/>
          <w:color w:val="000000" w:themeColor="text1"/>
          <w:sz w:val="24"/>
          <w:szCs w:val="24"/>
        </w:rPr>
        <w:t>審査項目</w:t>
      </w:r>
      <w:r w:rsidR="005117FF" w:rsidRPr="00A77F7C">
        <w:rPr>
          <w:rFonts w:ascii="ＭＳ 明朝" w:eastAsia="ＭＳ 明朝" w:hAnsi="ＭＳ 明朝" w:hint="eastAsia"/>
          <w:color w:val="000000" w:themeColor="text1"/>
          <w:sz w:val="24"/>
          <w:szCs w:val="24"/>
        </w:rPr>
        <w:t>（別表）に記載されている各項目について必ず全て含めること。</w:t>
      </w:r>
    </w:p>
    <w:p w14:paraId="05EEB0AE" w14:textId="618E6A90" w:rsidR="005117FF" w:rsidRPr="00A77F7C" w:rsidRDefault="007F4A81" w:rsidP="00C0396D">
      <w:pPr>
        <w:ind w:firstLineChars="400" w:firstLine="960"/>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 xml:space="preserve">・　</w:t>
      </w:r>
      <w:r w:rsidR="005117FF" w:rsidRPr="00A77F7C">
        <w:rPr>
          <w:rFonts w:ascii="ＭＳ 明朝" w:eastAsia="ＭＳ 明朝" w:hAnsi="ＭＳ 明朝" w:hint="eastAsia"/>
          <w:color w:val="000000" w:themeColor="text1"/>
          <w:sz w:val="24"/>
          <w:szCs w:val="24"/>
        </w:rPr>
        <w:t>概要図やフロー図などを活用し、分かりやすい表現となるよう留意すること。</w:t>
      </w:r>
    </w:p>
    <w:p w14:paraId="30FCA96D" w14:textId="77777777" w:rsidR="005117FF" w:rsidRPr="00A77F7C" w:rsidRDefault="005117FF" w:rsidP="00C76482">
      <w:pPr>
        <w:ind w:firstLineChars="200" w:firstLine="480"/>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エ　提出書類作成時のその他留意事項</w:t>
      </w:r>
    </w:p>
    <w:p w14:paraId="67FC867F" w14:textId="65B3FD12" w:rsidR="005117FF" w:rsidRPr="00A77F7C" w:rsidRDefault="005117FF" w:rsidP="00C0396D">
      <w:pPr>
        <w:ind w:leftChars="400" w:left="840" w:firstLineChars="100" w:firstLine="240"/>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使用言語は日本語、通貨は日本国通貨、単位は計量法に定めるものとし、すべ</w:t>
      </w:r>
      <w:r w:rsidR="00C0396D" w:rsidRPr="00A77F7C">
        <w:rPr>
          <w:rFonts w:ascii="ＭＳ 明朝" w:eastAsia="ＭＳ 明朝" w:hAnsi="ＭＳ 明朝" w:hint="eastAsia"/>
          <w:color w:val="000000" w:themeColor="text1"/>
          <w:sz w:val="24"/>
          <w:szCs w:val="24"/>
        </w:rPr>
        <w:t xml:space="preserve"> </w:t>
      </w:r>
      <w:r w:rsidR="007F4A81" w:rsidRPr="00A77F7C">
        <w:rPr>
          <w:rFonts w:ascii="ＭＳ 明朝" w:eastAsia="ＭＳ 明朝" w:hAnsi="ＭＳ 明朝" w:hint="eastAsia"/>
          <w:color w:val="000000" w:themeColor="text1"/>
          <w:sz w:val="24"/>
          <w:szCs w:val="24"/>
        </w:rPr>
        <w:t xml:space="preserve">　　　　</w:t>
      </w:r>
      <w:r w:rsidRPr="00A77F7C">
        <w:rPr>
          <w:rFonts w:ascii="ＭＳ 明朝" w:eastAsia="ＭＳ 明朝" w:hAnsi="ＭＳ 明朝" w:hint="eastAsia"/>
          <w:color w:val="000000" w:themeColor="text1"/>
          <w:sz w:val="24"/>
          <w:szCs w:val="24"/>
        </w:rPr>
        <w:t>て横書きとする。提出日付は統一すること。</w:t>
      </w:r>
    </w:p>
    <w:p w14:paraId="5DC0B66A" w14:textId="77777777" w:rsidR="005117FF" w:rsidRPr="00A77F7C" w:rsidRDefault="005117FF" w:rsidP="00C76482">
      <w:pPr>
        <w:ind w:firstLineChars="200" w:firstLine="480"/>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オ　途中の参加辞退</w:t>
      </w:r>
    </w:p>
    <w:p w14:paraId="4522D926" w14:textId="5C676FF0" w:rsidR="005117FF" w:rsidRPr="00A77F7C" w:rsidRDefault="005117FF" w:rsidP="00780161">
      <w:pPr>
        <w:ind w:leftChars="450" w:left="945" w:firstLineChars="100" w:firstLine="240"/>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参加表明書提出後に辞退する場合は、電子メールにより、件名を「業務委託公</w:t>
      </w:r>
      <w:r w:rsidR="007F4A81" w:rsidRPr="00A77F7C">
        <w:rPr>
          <w:rFonts w:ascii="ＭＳ 明朝" w:eastAsia="ＭＳ 明朝" w:hAnsi="ＭＳ 明朝" w:hint="eastAsia"/>
          <w:color w:val="000000" w:themeColor="text1"/>
          <w:sz w:val="24"/>
          <w:szCs w:val="24"/>
        </w:rPr>
        <w:t xml:space="preserve">　　　　</w:t>
      </w:r>
      <w:r w:rsidR="00780161" w:rsidRPr="00A77F7C">
        <w:rPr>
          <w:rFonts w:ascii="ＭＳ 明朝" w:eastAsia="ＭＳ 明朝" w:hAnsi="ＭＳ 明朝" w:hint="eastAsia"/>
          <w:color w:val="000000" w:themeColor="text1"/>
          <w:sz w:val="24"/>
          <w:szCs w:val="24"/>
        </w:rPr>
        <w:t>募型</w:t>
      </w:r>
      <w:r w:rsidRPr="00A77F7C">
        <w:rPr>
          <w:rFonts w:ascii="ＭＳ 明朝" w:eastAsia="ＭＳ 明朝" w:hAnsi="ＭＳ 明朝" w:hint="eastAsia"/>
          <w:color w:val="000000" w:themeColor="text1"/>
          <w:sz w:val="24"/>
          <w:szCs w:val="24"/>
        </w:rPr>
        <w:t>プロポーザル参加辞退」とし、</w:t>
      </w:r>
      <w:r w:rsidR="00C0396D" w:rsidRPr="00A77F7C">
        <w:rPr>
          <w:rFonts w:ascii="ＭＳ 明朝" w:eastAsia="ＭＳ 明朝" w:hAnsi="ＭＳ 明朝" w:hint="eastAsia"/>
          <w:color w:val="000000" w:themeColor="text1"/>
          <w:sz w:val="24"/>
          <w:szCs w:val="24"/>
        </w:rPr>
        <w:t>令和８年６月22日（月）までに</w:t>
      </w:r>
      <w:r w:rsidRPr="00A77F7C">
        <w:rPr>
          <w:rFonts w:ascii="ＭＳ 明朝" w:eastAsia="ＭＳ 明朝" w:hAnsi="ＭＳ 明朝" w:hint="eastAsia"/>
          <w:color w:val="000000" w:themeColor="text1"/>
          <w:sz w:val="24"/>
          <w:szCs w:val="24"/>
        </w:rPr>
        <w:t>辞退届〔様式</w:t>
      </w:r>
      <w:r w:rsidR="00C60EE4">
        <w:rPr>
          <w:rFonts w:ascii="ＭＳ 明朝" w:eastAsia="ＭＳ 明朝" w:hAnsi="ＭＳ 明朝" w:hint="eastAsia"/>
          <w:color w:val="000000" w:themeColor="text1"/>
          <w:sz w:val="24"/>
          <w:szCs w:val="24"/>
        </w:rPr>
        <w:t>９</w:t>
      </w:r>
      <w:r w:rsidRPr="00A77F7C">
        <w:rPr>
          <w:rFonts w:ascii="ＭＳ 明朝" w:eastAsia="ＭＳ 明朝" w:hAnsi="ＭＳ 明朝"/>
          <w:color w:val="000000" w:themeColor="text1"/>
          <w:sz w:val="24"/>
          <w:szCs w:val="24"/>
        </w:rPr>
        <w:t>〕を事務局へ送信すること。</w:t>
      </w:r>
    </w:p>
    <w:p w14:paraId="64F15C12" w14:textId="77777777" w:rsidR="005117FF" w:rsidRPr="00A77F7C" w:rsidRDefault="005117FF" w:rsidP="005117FF">
      <w:pPr>
        <w:jc w:val="left"/>
        <w:rPr>
          <w:rFonts w:ascii="ＭＳ 明朝" w:eastAsia="ＭＳ 明朝" w:hAnsi="ＭＳ 明朝"/>
          <w:color w:val="000000" w:themeColor="text1"/>
          <w:sz w:val="24"/>
          <w:szCs w:val="24"/>
        </w:rPr>
      </w:pPr>
    </w:p>
    <w:p w14:paraId="1A661381" w14:textId="77777777" w:rsidR="005117FF" w:rsidRPr="00A77F7C" w:rsidRDefault="005117FF" w:rsidP="005117FF">
      <w:pPr>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５．審査及び審査結果の通知と公表</w:t>
      </w:r>
    </w:p>
    <w:p w14:paraId="59070418" w14:textId="77777777" w:rsidR="005117FF" w:rsidRPr="00A77F7C" w:rsidRDefault="005117FF" w:rsidP="00C76482">
      <w:pPr>
        <w:ind w:firstLineChars="100" w:firstLine="240"/>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⑴</w:t>
      </w:r>
      <w:r w:rsidRPr="00A77F7C">
        <w:rPr>
          <w:rFonts w:ascii="ＭＳ 明朝" w:eastAsia="ＭＳ 明朝" w:hAnsi="ＭＳ 明朝"/>
          <w:color w:val="000000" w:themeColor="text1"/>
          <w:sz w:val="24"/>
          <w:szCs w:val="24"/>
        </w:rPr>
        <w:t xml:space="preserve">  審査方法</w:t>
      </w:r>
    </w:p>
    <w:p w14:paraId="7D34EA73" w14:textId="0E69A074" w:rsidR="005117FF" w:rsidRPr="00A77F7C" w:rsidRDefault="005117FF" w:rsidP="00C0396D">
      <w:pPr>
        <w:ind w:leftChars="300" w:left="630" w:firstLineChars="100" w:firstLine="240"/>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提案の審査にあたっては、「</w:t>
      </w:r>
      <w:r w:rsidR="0044320E" w:rsidRPr="00A77F7C">
        <w:rPr>
          <w:rFonts w:ascii="ＭＳ 明朝" w:eastAsia="ＭＳ 明朝" w:hAnsi="ＭＳ 明朝" w:hint="eastAsia"/>
          <w:color w:val="000000" w:themeColor="text1"/>
          <w:sz w:val="24"/>
          <w:szCs w:val="24"/>
        </w:rPr>
        <w:t>子どもフリーマーケット企画運営業務の委託事業者募集に係る公募型プロポーザル審査委員会</w:t>
      </w:r>
      <w:r w:rsidRPr="00A77F7C">
        <w:rPr>
          <w:rFonts w:ascii="ＭＳ 明朝" w:eastAsia="ＭＳ 明朝" w:hAnsi="ＭＳ 明朝" w:hint="eastAsia"/>
          <w:color w:val="000000" w:themeColor="text1"/>
          <w:sz w:val="24"/>
          <w:szCs w:val="24"/>
        </w:rPr>
        <w:t>」を設置し、提出された企画提案書等に</w:t>
      </w:r>
      <w:r w:rsidR="007F4A81" w:rsidRPr="00A77F7C">
        <w:rPr>
          <w:rFonts w:ascii="ＭＳ 明朝" w:eastAsia="ＭＳ 明朝" w:hAnsi="ＭＳ 明朝" w:hint="eastAsia"/>
          <w:color w:val="000000" w:themeColor="text1"/>
          <w:sz w:val="24"/>
          <w:szCs w:val="24"/>
        </w:rPr>
        <w:t xml:space="preserve">　　　</w:t>
      </w:r>
      <w:r w:rsidRPr="00A77F7C">
        <w:rPr>
          <w:rFonts w:ascii="ＭＳ 明朝" w:eastAsia="ＭＳ 明朝" w:hAnsi="ＭＳ 明朝" w:hint="eastAsia"/>
          <w:color w:val="000000" w:themeColor="text1"/>
          <w:sz w:val="24"/>
          <w:szCs w:val="24"/>
        </w:rPr>
        <w:t>記載された提案内容について</w:t>
      </w:r>
      <w:r w:rsidR="00D21962" w:rsidRPr="00A77F7C">
        <w:rPr>
          <w:rFonts w:ascii="ＭＳ 明朝" w:eastAsia="ＭＳ 明朝" w:hAnsi="ＭＳ 明朝" w:hint="eastAsia"/>
          <w:color w:val="000000" w:themeColor="text1"/>
          <w:sz w:val="24"/>
          <w:szCs w:val="24"/>
        </w:rPr>
        <w:t>審査項目</w:t>
      </w:r>
      <w:r w:rsidRPr="00A77F7C">
        <w:rPr>
          <w:rFonts w:ascii="ＭＳ 明朝" w:eastAsia="ＭＳ 明朝" w:hAnsi="ＭＳ 明朝" w:hint="eastAsia"/>
          <w:color w:val="000000" w:themeColor="text1"/>
          <w:sz w:val="24"/>
          <w:szCs w:val="24"/>
        </w:rPr>
        <w:t>（別表）に基づいて審査を行う。</w:t>
      </w:r>
    </w:p>
    <w:p w14:paraId="721346E5" w14:textId="7C10D52B" w:rsidR="005117FF" w:rsidRPr="00A77F7C" w:rsidRDefault="005117FF" w:rsidP="00C0396D">
      <w:pPr>
        <w:ind w:leftChars="300" w:left="630" w:firstLineChars="100" w:firstLine="240"/>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審査委員が企画提案書等について評価した点を合計したものを審査点とし、各審査員における審査点が最も高い者から順位を付けた後、当該順位で第１位を得た数が多い順に参加者順位を付け、第１位の者を最優秀提案者、第２位の者を次点者として選定する。</w:t>
      </w:r>
    </w:p>
    <w:p w14:paraId="03B87EC2" w14:textId="286E193B" w:rsidR="005117FF" w:rsidRPr="00A77F7C" w:rsidRDefault="005117FF" w:rsidP="00780161">
      <w:pPr>
        <w:ind w:leftChars="300" w:left="630" w:firstLineChars="100" w:firstLine="240"/>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ただし、順位決定を行う際、同順位が複数ある場合は、同順位の者のうち当該順</w:t>
      </w:r>
      <w:r w:rsidR="007F4A81" w:rsidRPr="00A77F7C">
        <w:rPr>
          <w:rFonts w:ascii="ＭＳ 明朝" w:eastAsia="ＭＳ 明朝" w:hAnsi="ＭＳ 明朝" w:hint="eastAsia"/>
          <w:color w:val="000000" w:themeColor="text1"/>
          <w:sz w:val="24"/>
          <w:szCs w:val="24"/>
        </w:rPr>
        <w:t xml:space="preserve">　　　</w:t>
      </w:r>
      <w:r w:rsidRPr="00A77F7C">
        <w:rPr>
          <w:rFonts w:ascii="ＭＳ 明朝" w:eastAsia="ＭＳ 明朝" w:hAnsi="ＭＳ 明朝" w:hint="eastAsia"/>
          <w:color w:val="000000" w:themeColor="text1"/>
          <w:sz w:val="24"/>
          <w:szCs w:val="24"/>
        </w:rPr>
        <w:t>位の直近順位（上位）を最も多く得た参加者を上位として扱う。それでもなお、選</w:t>
      </w:r>
      <w:r w:rsidR="007F4A81" w:rsidRPr="00A77F7C">
        <w:rPr>
          <w:rFonts w:ascii="ＭＳ 明朝" w:eastAsia="ＭＳ 明朝" w:hAnsi="ＭＳ 明朝" w:hint="eastAsia"/>
          <w:color w:val="000000" w:themeColor="text1"/>
          <w:sz w:val="24"/>
          <w:szCs w:val="24"/>
        </w:rPr>
        <w:t xml:space="preserve">　　　</w:t>
      </w:r>
      <w:r w:rsidRPr="00A77F7C">
        <w:rPr>
          <w:rFonts w:ascii="ＭＳ 明朝" w:eastAsia="ＭＳ 明朝" w:hAnsi="ＭＳ 明朝" w:hint="eastAsia"/>
          <w:color w:val="000000" w:themeColor="text1"/>
          <w:sz w:val="24"/>
          <w:szCs w:val="24"/>
        </w:rPr>
        <w:t>定されない場合は、各審査委員の審査点の合計が最も高い参加者を上位として扱う。参加者が１者のみだった場合については、本事業が、物価高騰の影響を踏まえ可及的速やかな事業実施を求められることから、再公募は行わず、各審査委員の評価点数の</w:t>
      </w:r>
      <w:r w:rsidRPr="00A77F7C">
        <w:rPr>
          <w:rFonts w:ascii="ＭＳ 明朝" w:eastAsia="ＭＳ 明朝" w:hAnsi="ＭＳ 明朝" w:hint="eastAsia"/>
          <w:color w:val="000000" w:themeColor="text1"/>
          <w:sz w:val="24"/>
          <w:szCs w:val="24"/>
        </w:rPr>
        <w:lastRenderedPageBreak/>
        <w:t>合計が満点の</w:t>
      </w:r>
      <w:r w:rsidR="00C0396D" w:rsidRPr="00A77F7C">
        <w:rPr>
          <w:rFonts w:ascii="ＭＳ 明朝" w:eastAsia="ＭＳ 明朝" w:hAnsi="ＭＳ 明朝" w:hint="eastAsia"/>
          <w:color w:val="000000" w:themeColor="text1"/>
          <w:sz w:val="24"/>
          <w:szCs w:val="24"/>
        </w:rPr>
        <w:t>６</w:t>
      </w:r>
      <w:r w:rsidRPr="00A77F7C">
        <w:rPr>
          <w:rFonts w:ascii="ＭＳ 明朝" w:eastAsia="ＭＳ 明朝" w:hAnsi="ＭＳ 明朝"/>
          <w:color w:val="000000" w:themeColor="text1"/>
          <w:sz w:val="24"/>
          <w:szCs w:val="24"/>
        </w:rPr>
        <w:t>割以上であることを条件として、審査委員の協議により、その</w:t>
      </w:r>
      <w:r w:rsidR="00780161" w:rsidRPr="00A77F7C">
        <w:rPr>
          <w:rFonts w:ascii="ＭＳ 明朝" w:eastAsia="ＭＳ 明朝" w:hAnsi="ＭＳ 明朝" w:hint="eastAsia"/>
          <w:color w:val="000000" w:themeColor="text1"/>
          <w:sz w:val="24"/>
          <w:szCs w:val="24"/>
        </w:rPr>
        <w:t>参加者</w:t>
      </w:r>
      <w:r w:rsidRPr="00A77F7C">
        <w:rPr>
          <w:rFonts w:ascii="ＭＳ 明朝" w:eastAsia="ＭＳ 明朝" w:hAnsi="ＭＳ 明朝"/>
          <w:color w:val="000000" w:themeColor="text1"/>
          <w:sz w:val="24"/>
          <w:szCs w:val="24"/>
        </w:rPr>
        <w:t>を最優秀提案者とする。</w:t>
      </w:r>
    </w:p>
    <w:p w14:paraId="57E38548" w14:textId="77777777" w:rsidR="005117FF" w:rsidRPr="00A77F7C" w:rsidRDefault="005117FF" w:rsidP="0044320E">
      <w:pPr>
        <w:ind w:firstLineChars="100" w:firstLine="240"/>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⑵　プレゼンテーション</w:t>
      </w:r>
    </w:p>
    <w:p w14:paraId="4E7D0CD2" w14:textId="77777777" w:rsidR="005117FF" w:rsidRPr="00A77F7C" w:rsidRDefault="005117FF" w:rsidP="0044320E">
      <w:pPr>
        <w:ind w:firstLineChars="200" w:firstLine="480"/>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ア　日時・場所</w:t>
      </w:r>
    </w:p>
    <w:p w14:paraId="2E61C32F" w14:textId="54C5AF9F" w:rsidR="005117FF" w:rsidRPr="00A77F7C" w:rsidRDefault="0044320E" w:rsidP="0044320E">
      <w:pPr>
        <w:ind w:firstLineChars="300" w:firstLine="720"/>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 xml:space="preserve">①　</w:t>
      </w:r>
      <w:r w:rsidR="005117FF" w:rsidRPr="00A77F7C">
        <w:rPr>
          <w:rFonts w:ascii="ＭＳ 明朝" w:eastAsia="ＭＳ 明朝" w:hAnsi="ＭＳ 明朝"/>
          <w:color w:val="000000" w:themeColor="text1"/>
          <w:sz w:val="24"/>
          <w:szCs w:val="24"/>
        </w:rPr>
        <w:t>実施日：令和</w:t>
      </w:r>
      <w:r w:rsidRPr="00A77F7C">
        <w:rPr>
          <w:rFonts w:ascii="ＭＳ 明朝" w:eastAsia="ＭＳ 明朝" w:hAnsi="ＭＳ 明朝" w:hint="eastAsia"/>
          <w:color w:val="000000" w:themeColor="text1"/>
          <w:sz w:val="24"/>
          <w:szCs w:val="24"/>
        </w:rPr>
        <w:t>８</w:t>
      </w:r>
      <w:r w:rsidR="005117FF" w:rsidRPr="00A77F7C">
        <w:rPr>
          <w:rFonts w:ascii="ＭＳ 明朝" w:eastAsia="ＭＳ 明朝" w:hAnsi="ＭＳ 明朝"/>
          <w:color w:val="000000" w:themeColor="text1"/>
          <w:sz w:val="24"/>
          <w:szCs w:val="24"/>
        </w:rPr>
        <w:t>年</w:t>
      </w:r>
      <w:r w:rsidRPr="00A77F7C">
        <w:rPr>
          <w:rFonts w:ascii="ＭＳ 明朝" w:eastAsia="ＭＳ 明朝" w:hAnsi="ＭＳ 明朝" w:hint="eastAsia"/>
          <w:color w:val="000000" w:themeColor="text1"/>
          <w:sz w:val="24"/>
          <w:szCs w:val="24"/>
        </w:rPr>
        <w:t>７</w:t>
      </w:r>
      <w:r w:rsidR="005117FF" w:rsidRPr="00A77F7C">
        <w:rPr>
          <w:rFonts w:ascii="ＭＳ 明朝" w:eastAsia="ＭＳ 明朝" w:hAnsi="ＭＳ 明朝"/>
          <w:color w:val="000000" w:themeColor="text1"/>
          <w:sz w:val="24"/>
          <w:szCs w:val="24"/>
        </w:rPr>
        <w:t>月</w:t>
      </w:r>
      <w:r w:rsidRPr="00A77F7C">
        <w:rPr>
          <w:rFonts w:ascii="ＭＳ 明朝" w:eastAsia="ＭＳ 明朝" w:hAnsi="ＭＳ 明朝" w:hint="eastAsia"/>
          <w:color w:val="000000" w:themeColor="text1"/>
          <w:sz w:val="24"/>
          <w:szCs w:val="24"/>
        </w:rPr>
        <w:t>２</w:t>
      </w:r>
      <w:r w:rsidR="005117FF" w:rsidRPr="00A77F7C">
        <w:rPr>
          <w:rFonts w:ascii="ＭＳ 明朝" w:eastAsia="ＭＳ 明朝" w:hAnsi="ＭＳ 明朝"/>
          <w:color w:val="000000" w:themeColor="text1"/>
          <w:sz w:val="24"/>
          <w:szCs w:val="24"/>
        </w:rPr>
        <w:t>日（</w:t>
      </w:r>
      <w:r w:rsidRPr="00A77F7C">
        <w:rPr>
          <w:rFonts w:ascii="ＭＳ 明朝" w:eastAsia="ＭＳ 明朝" w:hAnsi="ＭＳ 明朝" w:hint="eastAsia"/>
          <w:color w:val="000000" w:themeColor="text1"/>
          <w:sz w:val="24"/>
          <w:szCs w:val="24"/>
        </w:rPr>
        <w:t>木</w:t>
      </w:r>
      <w:r w:rsidR="005117FF" w:rsidRPr="00A77F7C">
        <w:rPr>
          <w:rFonts w:ascii="ＭＳ 明朝" w:eastAsia="ＭＳ 明朝" w:hAnsi="ＭＳ 明朝"/>
          <w:color w:val="000000" w:themeColor="text1"/>
          <w:sz w:val="24"/>
          <w:szCs w:val="24"/>
        </w:rPr>
        <w:t>曜日）</w:t>
      </w:r>
      <w:r w:rsidR="00E75F42" w:rsidRPr="00A77F7C">
        <w:rPr>
          <w:rFonts w:ascii="ＭＳ 明朝" w:eastAsia="ＭＳ 明朝" w:hAnsi="ＭＳ 明朝" w:hint="eastAsia"/>
          <w:color w:val="000000" w:themeColor="text1"/>
          <w:sz w:val="24"/>
          <w:szCs w:val="24"/>
        </w:rPr>
        <w:t>※時間は参加者に通知します。</w:t>
      </w:r>
    </w:p>
    <w:p w14:paraId="7789B551" w14:textId="01650F8C" w:rsidR="005117FF" w:rsidRPr="00A77F7C" w:rsidRDefault="0044320E" w:rsidP="0044320E">
      <w:pPr>
        <w:ind w:firstLineChars="300" w:firstLine="720"/>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 xml:space="preserve">②　</w:t>
      </w:r>
      <w:r w:rsidR="005117FF" w:rsidRPr="00A77F7C">
        <w:rPr>
          <w:rFonts w:ascii="ＭＳ 明朝" w:eastAsia="ＭＳ 明朝" w:hAnsi="ＭＳ 明朝"/>
          <w:color w:val="000000" w:themeColor="text1"/>
          <w:sz w:val="24"/>
          <w:szCs w:val="24"/>
        </w:rPr>
        <w:t>場所：</w:t>
      </w:r>
      <w:r w:rsidR="00484B28" w:rsidRPr="00A77F7C">
        <w:rPr>
          <w:rFonts w:ascii="ＭＳ 明朝" w:eastAsia="ＭＳ 明朝" w:hAnsi="ＭＳ 明朝" w:hint="eastAsia"/>
          <w:color w:val="000000" w:themeColor="text1"/>
          <w:sz w:val="24"/>
          <w:szCs w:val="24"/>
        </w:rPr>
        <w:t>対面の場合は</w:t>
      </w:r>
      <w:r w:rsidR="005117FF" w:rsidRPr="00A77F7C">
        <w:rPr>
          <w:rFonts w:ascii="ＭＳ 明朝" w:eastAsia="ＭＳ 明朝" w:hAnsi="ＭＳ 明朝"/>
          <w:color w:val="000000" w:themeColor="text1"/>
          <w:sz w:val="24"/>
          <w:szCs w:val="24"/>
        </w:rPr>
        <w:t>泉大津市役所（大阪府泉大津市東雲町９番12号）</w:t>
      </w:r>
    </w:p>
    <w:p w14:paraId="590C0F24" w14:textId="3EADC79C" w:rsidR="00484B28" w:rsidRPr="00A77F7C" w:rsidRDefault="005117FF" w:rsidP="00484B28">
      <w:pPr>
        <w:ind w:firstLineChars="200" w:firstLine="480"/>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イ　実施方法</w:t>
      </w:r>
    </w:p>
    <w:p w14:paraId="3E16735F" w14:textId="0F9E4597" w:rsidR="005117FF" w:rsidRPr="00A77F7C" w:rsidRDefault="0044320E" w:rsidP="00C0396D">
      <w:pPr>
        <w:ind w:firstLineChars="300" w:firstLine="720"/>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 xml:space="preserve">①　</w:t>
      </w:r>
      <w:r w:rsidR="005117FF" w:rsidRPr="00A77F7C">
        <w:rPr>
          <w:rFonts w:ascii="ＭＳ 明朝" w:eastAsia="ＭＳ 明朝" w:hAnsi="ＭＳ 明朝" w:hint="eastAsia"/>
          <w:color w:val="000000" w:themeColor="text1"/>
          <w:sz w:val="24"/>
          <w:szCs w:val="24"/>
        </w:rPr>
        <w:t>所要時間は説明</w:t>
      </w:r>
      <w:r w:rsidR="005117FF" w:rsidRPr="00A77F7C">
        <w:rPr>
          <w:rFonts w:ascii="ＭＳ 明朝" w:eastAsia="ＭＳ 明朝" w:hAnsi="ＭＳ 明朝"/>
          <w:color w:val="000000" w:themeColor="text1"/>
          <w:sz w:val="24"/>
          <w:szCs w:val="24"/>
        </w:rPr>
        <w:t>20分以内、質疑応答</w:t>
      </w:r>
      <w:r w:rsidR="00C0396D" w:rsidRPr="00A77F7C">
        <w:rPr>
          <w:rFonts w:ascii="ＭＳ 明朝" w:eastAsia="ＭＳ 明朝" w:hAnsi="ＭＳ 明朝" w:hint="eastAsia"/>
          <w:color w:val="000000" w:themeColor="text1"/>
          <w:sz w:val="24"/>
          <w:szCs w:val="24"/>
        </w:rPr>
        <w:t>20</w:t>
      </w:r>
      <w:r w:rsidR="005117FF" w:rsidRPr="00A77F7C">
        <w:rPr>
          <w:rFonts w:ascii="ＭＳ 明朝" w:eastAsia="ＭＳ 明朝" w:hAnsi="ＭＳ 明朝"/>
          <w:color w:val="000000" w:themeColor="text1"/>
          <w:sz w:val="24"/>
          <w:szCs w:val="24"/>
        </w:rPr>
        <w:t>分程度とする。</w:t>
      </w:r>
    </w:p>
    <w:p w14:paraId="7E54E524" w14:textId="7AD9710A" w:rsidR="005117FF" w:rsidRPr="00A77F7C" w:rsidRDefault="005117FF" w:rsidP="0044320E">
      <w:pPr>
        <w:ind w:firstLineChars="500" w:firstLine="1200"/>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w:t>
      </w:r>
      <w:r w:rsidR="00E75F42" w:rsidRPr="00A77F7C">
        <w:rPr>
          <w:rFonts w:ascii="ＭＳ 明朝" w:eastAsia="ＭＳ 明朝" w:hAnsi="ＭＳ 明朝" w:hint="eastAsia"/>
          <w:color w:val="000000" w:themeColor="text1"/>
          <w:sz w:val="24"/>
          <w:szCs w:val="24"/>
        </w:rPr>
        <w:t>参加者</w:t>
      </w:r>
      <w:r w:rsidRPr="00A77F7C">
        <w:rPr>
          <w:rFonts w:ascii="ＭＳ 明朝" w:eastAsia="ＭＳ 明朝" w:hAnsi="ＭＳ 明朝" w:hint="eastAsia"/>
          <w:color w:val="000000" w:themeColor="text1"/>
          <w:sz w:val="24"/>
          <w:szCs w:val="24"/>
        </w:rPr>
        <w:t>数により、プレゼン時間等を変更する場合がある。</w:t>
      </w:r>
    </w:p>
    <w:p w14:paraId="5286ECAB" w14:textId="45E06661" w:rsidR="00484B28" w:rsidRPr="00A77F7C" w:rsidRDefault="00484B28" w:rsidP="00482637">
      <w:pPr>
        <w:ind w:leftChars="350" w:left="975" w:hangingChars="100" w:hanging="240"/>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②　プレゼンテーションは対面又はオンラインで実施し、オンラインで行う場合は、企画提案書提出期限までに別途事務局へ通知すること。</w:t>
      </w:r>
    </w:p>
    <w:p w14:paraId="19E789EC" w14:textId="25ADD31D" w:rsidR="005117FF" w:rsidRPr="00A77F7C" w:rsidRDefault="003E60E1" w:rsidP="0044320E">
      <w:pPr>
        <w:ind w:firstLineChars="300" w:firstLine="720"/>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③</w:t>
      </w:r>
      <w:r w:rsidR="0044320E" w:rsidRPr="00A77F7C">
        <w:rPr>
          <w:rFonts w:ascii="ＭＳ 明朝" w:eastAsia="ＭＳ 明朝" w:hAnsi="ＭＳ 明朝" w:hint="eastAsia"/>
          <w:color w:val="000000" w:themeColor="text1"/>
          <w:sz w:val="24"/>
          <w:szCs w:val="24"/>
        </w:rPr>
        <w:t xml:space="preserve">　</w:t>
      </w:r>
      <w:r w:rsidR="005117FF" w:rsidRPr="00A77F7C">
        <w:rPr>
          <w:rFonts w:ascii="ＭＳ 明朝" w:eastAsia="ＭＳ 明朝" w:hAnsi="ＭＳ 明朝" w:hint="eastAsia"/>
          <w:color w:val="000000" w:themeColor="text1"/>
          <w:sz w:val="24"/>
          <w:szCs w:val="24"/>
        </w:rPr>
        <w:t>プレゼンテーションは非公開とする。</w:t>
      </w:r>
    </w:p>
    <w:p w14:paraId="62A2CF51" w14:textId="00F5C1A8" w:rsidR="005117FF" w:rsidRPr="00A77F7C" w:rsidRDefault="003E60E1" w:rsidP="0044320E">
      <w:pPr>
        <w:ind w:firstLineChars="300" w:firstLine="720"/>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④</w:t>
      </w:r>
      <w:r w:rsidR="0044320E" w:rsidRPr="00A77F7C">
        <w:rPr>
          <w:rFonts w:ascii="ＭＳ 明朝" w:eastAsia="ＭＳ 明朝" w:hAnsi="ＭＳ 明朝" w:hint="eastAsia"/>
          <w:color w:val="000000" w:themeColor="text1"/>
          <w:sz w:val="24"/>
          <w:szCs w:val="24"/>
        </w:rPr>
        <w:t xml:space="preserve">　</w:t>
      </w:r>
      <w:r w:rsidR="005117FF" w:rsidRPr="00A77F7C">
        <w:rPr>
          <w:rFonts w:ascii="ＭＳ 明朝" w:eastAsia="ＭＳ 明朝" w:hAnsi="ＭＳ 明朝" w:hint="eastAsia"/>
          <w:color w:val="000000" w:themeColor="text1"/>
          <w:sz w:val="24"/>
          <w:szCs w:val="24"/>
        </w:rPr>
        <w:t>録音録画は禁止とする。</w:t>
      </w:r>
    </w:p>
    <w:p w14:paraId="1AF83331" w14:textId="31F5011A" w:rsidR="005117FF" w:rsidRPr="00A77F7C" w:rsidRDefault="003E60E1" w:rsidP="005C36F8">
      <w:pPr>
        <w:ind w:leftChars="350" w:left="975" w:hangingChars="100" w:hanging="240"/>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⑤</w:t>
      </w:r>
      <w:r w:rsidR="0044320E" w:rsidRPr="00A77F7C">
        <w:rPr>
          <w:rFonts w:ascii="ＭＳ 明朝" w:eastAsia="ＭＳ 明朝" w:hAnsi="ＭＳ 明朝" w:hint="eastAsia"/>
          <w:color w:val="000000" w:themeColor="text1"/>
          <w:sz w:val="24"/>
          <w:szCs w:val="24"/>
        </w:rPr>
        <w:t xml:space="preserve">　</w:t>
      </w:r>
      <w:r w:rsidR="005117FF" w:rsidRPr="00A77F7C">
        <w:rPr>
          <w:rFonts w:ascii="ＭＳ 明朝" w:eastAsia="ＭＳ 明朝" w:hAnsi="ＭＳ 明朝" w:hint="eastAsia"/>
          <w:color w:val="000000" w:themeColor="text1"/>
          <w:sz w:val="24"/>
          <w:szCs w:val="24"/>
        </w:rPr>
        <w:t>提出された企画提案書等以外の使用は認めない。ただし、企画提案書等をプロジェクタに投影し、プレゼンテーションすることは可能とする。</w:t>
      </w:r>
      <w:r w:rsidR="00484B28" w:rsidRPr="00A77F7C">
        <w:rPr>
          <w:rFonts w:ascii="ＭＳ 明朝" w:eastAsia="ＭＳ 明朝" w:hAnsi="ＭＳ 明朝" w:hint="eastAsia"/>
          <w:color w:val="000000" w:themeColor="text1"/>
          <w:sz w:val="24"/>
          <w:szCs w:val="24"/>
        </w:rPr>
        <w:t>オンラインの場合は、企画提案書等を画面上に表示し、プレゼンテーションをすることは可能とする。</w:t>
      </w:r>
    </w:p>
    <w:p w14:paraId="3ED08D55" w14:textId="464C3594" w:rsidR="005117FF" w:rsidRPr="00A77F7C" w:rsidRDefault="003E60E1" w:rsidP="005C36F8">
      <w:pPr>
        <w:ind w:leftChars="350" w:left="975" w:hangingChars="100" w:hanging="240"/>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⑥</w:t>
      </w:r>
      <w:r w:rsidR="0044320E" w:rsidRPr="00A77F7C">
        <w:rPr>
          <w:rFonts w:ascii="ＭＳ 明朝" w:eastAsia="ＭＳ 明朝" w:hAnsi="ＭＳ 明朝" w:hint="eastAsia"/>
          <w:color w:val="000000" w:themeColor="text1"/>
          <w:sz w:val="24"/>
          <w:szCs w:val="24"/>
        </w:rPr>
        <w:t xml:space="preserve">　</w:t>
      </w:r>
      <w:r w:rsidR="005117FF" w:rsidRPr="00A77F7C">
        <w:rPr>
          <w:rFonts w:ascii="ＭＳ 明朝" w:eastAsia="ＭＳ 明朝" w:hAnsi="ＭＳ 明朝" w:hint="eastAsia"/>
          <w:color w:val="000000" w:themeColor="text1"/>
          <w:sz w:val="24"/>
          <w:szCs w:val="24"/>
        </w:rPr>
        <w:t>プレゼンテーションに際し、必要な機材のうち、プロジェクタ、</w:t>
      </w:r>
      <w:r w:rsidR="005117FF" w:rsidRPr="00A77F7C">
        <w:rPr>
          <w:rFonts w:ascii="ＭＳ 明朝" w:eastAsia="ＭＳ 明朝" w:hAnsi="ＭＳ 明朝"/>
          <w:color w:val="000000" w:themeColor="text1"/>
          <w:sz w:val="24"/>
          <w:szCs w:val="24"/>
        </w:rPr>
        <w:t>HDMIケーブル及びスクリーンは発注者が用意する。その他必要なパソコン等の端末機器は、参加者が用意すること。</w:t>
      </w:r>
    </w:p>
    <w:p w14:paraId="61CAC800" w14:textId="598CC109" w:rsidR="005117FF" w:rsidRPr="00A77F7C" w:rsidRDefault="003E60E1" w:rsidP="0044320E">
      <w:pPr>
        <w:ind w:firstLineChars="300" w:firstLine="720"/>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⑦</w:t>
      </w:r>
      <w:r w:rsidR="0044320E" w:rsidRPr="00A77F7C">
        <w:rPr>
          <w:rFonts w:ascii="ＭＳ 明朝" w:eastAsia="ＭＳ 明朝" w:hAnsi="ＭＳ 明朝" w:hint="eastAsia"/>
          <w:color w:val="000000" w:themeColor="text1"/>
          <w:sz w:val="24"/>
          <w:szCs w:val="24"/>
        </w:rPr>
        <w:t xml:space="preserve">　</w:t>
      </w:r>
      <w:r w:rsidR="005117FF" w:rsidRPr="00A77F7C">
        <w:rPr>
          <w:rFonts w:ascii="ＭＳ 明朝" w:eastAsia="ＭＳ 明朝" w:hAnsi="ＭＳ 明朝" w:hint="eastAsia"/>
          <w:color w:val="000000" w:themeColor="text1"/>
          <w:sz w:val="24"/>
          <w:szCs w:val="24"/>
        </w:rPr>
        <w:t>プレゼンテーションの出席人数は最大３名まで</w:t>
      </w:r>
      <w:r w:rsidR="005C36F8" w:rsidRPr="00A77F7C">
        <w:rPr>
          <w:rFonts w:ascii="ＭＳ 明朝" w:eastAsia="ＭＳ 明朝" w:hAnsi="ＭＳ 明朝" w:hint="eastAsia"/>
          <w:color w:val="000000" w:themeColor="text1"/>
          <w:sz w:val="24"/>
          <w:szCs w:val="24"/>
        </w:rPr>
        <w:t>とする</w:t>
      </w:r>
      <w:r w:rsidR="005117FF" w:rsidRPr="00A77F7C">
        <w:rPr>
          <w:rFonts w:ascii="ＭＳ 明朝" w:eastAsia="ＭＳ 明朝" w:hAnsi="ＭＳ 明朝" w:hint="eastAsia"/>
          <w:color w:val="000000" w:themeColor="text1"/>
          <w:sz w:val="24"/>
          <w:szCs w:val="24"/>
        </w:rPr>
        <w:t>。</w:t>
      </w:r>
    </w:p>
    <w:p w14:paraId="3B6784D6" w14:textId="07D65223" w:rsidR="005117FF" w:rsidRPr="00A77F7C" w:rsidRDefault="003E60E1" w:rsidP="005C36F8">
      <w:pPr>
        <w:ind w:leftChars="350" w:left="975" w:hangingChars="100" w:hanging="240"/>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⑧</w:t>
      </w:r>
      <w:r w:rsidR="0044320E" w:rsidRPr="00A77F7C">
        <w:rPr>
          <w:rFonts w:ascii="ＭＳ 明朝" w:eastAsia="ＭＳ 明朝" w:hAnsi="ＭＳ 明朝" w:hint="eastAsia"/>
          <w:color w:val="000000" w:themeColor="text1"/>
          <w:sz w:val="24"/>
          <w:szCs w:val="24"/>
        </w:rPr>
        <w:t xml:space="preserve">　</w:t>
      </w:r>
      <w:r w:rsidR="005117FF" w:rsidRPr="00A77F7C">
        <w:rPr>
          <w:rFonts w:ascii="ＭＳ 明朝" w:eastAsia="ＭＳ 明朝" w:hAnsi="ＭＳ 明朝" w:hint="eastAsia"/>
          <w:color w:val="000000" w:themeColor="text1"/>
          <w:sz w:val="24"/>
          <w:szCs w:val="24"/>
        </w:rPr>
        <w:t>受託決定後に当該業務に具体的に携わる担当者が出席し、説明を行うものとする。</w:t>
      </w:r>
    </w:p>
    <w:p w14:paraId="0D5FE19C" w14:textId="6D18299B" w:rsidR="005117FF" w:rsidRPr="00A77F7C" w:rsidRDefault="003E60E1" w:rsidP="0044320E">
      <w:pPr>
        <w:ind w:firstLineChars="300" w:firstLine="720"/>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⑨</w:t>
      </w:r>
      <w:r w:rsidR="0044320E" w:rsidRPr="00A77F7C">
        <w:rPr>
          <w:rFonts w:ascii="ＭＳ 明朝" w:eastAsia="ＭＳ 明朝" w:hAnsi="ＭＳ 明朝" w:hint="eastAsia"/>
          <w:color w:val="000000" w:themeColor="text1"/>
          <w:sz w:val="24"/>
          <w:szCs w:val="24"/>
        </w:rPr>
        <w:t xml:space="preserve">　</w:t>
      </w:r>
      <w:r w:rsidR="005117FF" w:rsidRPr="00A77F7C">
        <w:rPr>
          <w:rFonts w:ascii="ＭＳ 明朝" w:eastAsia="ＭＳ 明朝" w:hAnsi="ＭＳ 明朝" w:hint="eastAsia"/>
          <w:color w:val="000000" w:themeColor="text1"/>
          <w:sz w:val="24"/>
          <w:szCs w:val="24"/>
        </w:rPr>
        <w:t>プレゼンテーションの開始時間は別途メールにて通知する。</w:t>
      </w:r>
    </w:p>
    <w:p w14:paraId="325EC54F" w14:textId="4AB78FBF" w:rsidR="005117FF" w:rsidRPr="00A77F7C" w:rsidRDefault="003E60E1" w:rsidP="0044320E">
      <w:pPr>
        <w:ind w:firstLineChars="300" w:firstLine="720"/>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⑩</w:t>
      </w:r>
      <w:r w:rsidR="0044320E" w:rsidRPr="00A77F7C">
        <w:rPr>
          <w:rFonts w:ascii="ＭＳ 明朝" w:eastAsia="ＭＳ 明朝" w:hAnsi="ＭＳ 明朝" w:hint="eastAsia"/>
          <w:color w:val="000000" w:themeColor="text1"/>
          <w:sz w:val="24"/>
          <w:szCs w:val="24"/>
        </w:rPr>
        <w:t xml:space="preserve">　</w:t>
      </w:r>
      <w:r w:rsidR="005117FF" w:rsidRPr="00A77F7C">
        <w:rPr>
          <w:rFonts w:ascii="ＭＳ 明朝" w:eastAsia="ＭＳ 明朝" w:hAnsi="ＭＳ 明朝" w:hint="eastAsia"/>
          <w:color w:val="000000" w:themeColor="text1"/>
          <w:sz w:val="24"/>
          <w:szCs w:val="24"/>
        </w:rPr>
        <w:t>参加者が指定の時間に遅れた場合は審査対象としない。</w:t>
      </w:r>
    </w:p>
    <w:p w14:paraId="4960EB09" w14:textId="686C4975" w:rsidR="00484B28" w:rsidRPr="00A77F7C" w:rsidRDefault="003E60E1" w:rsidP="005C36F8">
      <w:pPr>
        <w:ind w:leftChars="350" w:left="975" w:hangingChars="100" w:hanging="240"/>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⑪</w:t>
      </w:r>
      <w:r w:rsidR="0044320E" w:rsidRPr="00A77F7C">
        <w:rPr>
          <w:rFonts w:ascii="ＭＳ 明朝" w:eastAsia="ＭＳ 明朝" w:hAnsi="ＭＳ 明朝" w:hint="eastAsia"/>
          <w:color w:val="000000" w:themeColor="text1"/>
          <w:sz w:val="24"/>
          <w:szCs w:val="24"/>
        </w:rPr>
        <w:t xml:space="preserve">　</w:t>
      </w:r>
      <w:r w:rsidR="005117FF" w:rsidRPr="00A77F7C">
        <w:rPr>
          <w:rFonts w:ascii="ＭＳ 明朝" w:eastAsia="ＭＳ 明朝" w:hAnsi="ＭＳ 明朝" w:hint="eastAsia"/>
          <w:color w:val="000000" w:themeColor="text1"/>
          <w:sz w:val="24"/>
          <w:szCs w:val="24"/>
        </w:rPr>
        <w:t>プレゼンテーション時の資料は全て社名等を秘匿したものを使用し、</w:t>
      </w:r>
      <w:r w:rsidR="00482637" w:rsidRPr="00A77F7C">
        <w:rPr>
          <w:rFonts w:ascii="ＭＳ 明朝" w:eastAsia="ＭＳ 明朝" w:hAnsi="ＭＳ 明朝" w:hint="eastAsia"/>
          <w:color w:val="000000" w:themeColor="text1"/>
          <w:sz w:val="24"/>
          <w:szCs w:val="24"/>
        </w:rPr>
        <w:t>参加者</w:t>
      </w:r>
      <w:r w:rsidR="005117FF" w:rsidRPr="00A77F7C">
        <w:rPr>
          <w:rFonts w:ascii="ＭＳ 明朝" w:eastAsia="ＭＳ 明朝" w:hAnsi="ＭＳ 明朝" w:hint="eastAsia"/>
          <w:color w:val="000000" w:themeColor="text1"/>
          <w:sz w:val="24"/>
          <w:szCs w:val="24"/>
        </w:rPr>
        <w:t>は、名札やバッジ等自社の社名を特定できるようなものを身に付けず、自社の社名等を発言しないこと。</w:t>
      </w:r>
    </w:p>
    <w:p w14:paraId="06A58162" w14:textId="77777777" w:rsidR="005117FF" w:rsidRPr="00A77F7C" w:rsidRDefault="005117FF" w:rsidP="0044320E">
      <w:pPr>
        <w:ind w:firstLineChars="100" w:firstLine="240"/>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⑶　プレゼンテーション審査結果の通知及び公表</w:t>
      </w:r>
    </w:p>
    <w:p w14:paraId="16614C4B" w14:textId="10705F29" w:rsidR="005117FF" w:rsidRPr="00A77F7C" w:rsidRDefault="005117FF" w:rsidP="005C36F8">
      <w:pPr>
        <w:ind w:leftChars="250" w:left="765" w:hangingChars="100" w:hanging="240"/>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ア　審査の結果は、</w:t>
      </w:r>
      <w:r w:rsidR="00E75F42" w:rsidRPr="00A77F7C">
        <w:rPr>
          <w:rFonts w:ascii="ＭＳ 明朝" w:eastAsia="ＭＳ 明朝" w:hAnsi="ＭＳ 明朝" w:hint="eastAsia"/>
          <w:color w:val="000000" w:themeColor="text1"/>
          <w:sz w:val="24"/>
          <w:szCs w:val="24"/>
        </w:rPr>
        <w:t>参加者</w:t>
      </w:r>
      <w:r w:rsidRPr="00A77F7C">
        <w:rPr>
          <w:rFonts w:ascii="ＭＳ 明朝" w:eastAsia="ＭＳ 明朝" w:hAnsi="ＭＳ 明朝" w:hint="eastAsia"/>
          <w:color w:val="000000" w:themeColor="text1"/>
          <w:sz w:val="24"/>
          <w:szCs w:val="24"/>
        </w:rPr>
        <w:t>全てに電子メールで通知し、その概要を市ホームページで公表する。公表内容は、原則として最優秀提案者の名称及び点数とする。なお、電話や口頭、</w:t>
      </w:r>
      <w:r w:rsidRPr="00A77F7C">
        <w:rPr>
          <w:rFonts w:ascii="ＭＳ 明朝" w:eastAsia="ＭＳ 明朝" w:hAnsi="ＭＳ 明朝"/>
          <w:color w:val="000000" w:themeColor="text1"/>
          <w:sz w:val="24"/>
          <w:szCs w:val="24"/>
        </w:rPr>
        <w:t>FAX、電子メール等による審査結果及び評価内容、点数等に関する問い合わせには応じない。</w:t>
      </w:r>
    </w:p>
    <w:p w14:paraId="2DB89BDC" w14:textId="77777777" w:rsidR="005117FF" w:rsidRPr="00A77F7C" w:rsidRDefault="005117FF" w:rsidP="0044320E">
      <w:pPr>
        <w:ind w:firstLineChars="200" w:firstLine="480"/>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イ　審査結果に対する異議を申し立てることはできない。</w:t>
      </w:r>
    </w:p>
    <w:p w14:paraId="1E400CC2" w14:textId="77777777" w:rsidR="005117FF" w:rsidRPr="00A77F7C" w:rsidRDefault="005117FF" w:rsidP="0044320E">
      <w:pPr>
        <w:ind w:firstLineChars="100" w:firstLine="240"/>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⑷　失格</w:t>
      </w:r>
    </w:p>
    <w:p w14:paraId="1A362D0B" w14:textId="77777777" w:rsidR="005117FF" w:rsidRPr="00A77F7C" w:rsidRDefault="005117FF" w:rsidP="007F4A81">
      <w:pPr>
        <w:ind w:firstLineChars="400" w:firstLine="960"/>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次のいずれかに該当する場合は、失格とする。</w:t>
      </w:r>
    </w:p>
    <w:p w14:paraId="2B6ACC2C" w14:textId="77777777" w:rsidR="005117FF" w:rsidRPr="00A77F7C" w:rsidRDefault="005117FF" w:rsidP="0044320E">
      <w:pPr>
        <w:ind w:firstLineChars="200" w:firstLine="480"/>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ア　受付期間を過ぎて提出書類が提出された場合</w:t>
      </w:r>
    </w:p>
    <w:p w14:paraId="3B279145" w14:textId="77777777" w:rsidR="005117FF" w:rsidRPr="00A77F7C" w:rsidRDefault="005117FF" w:rsidP="0044320E">
      <w:pPr>
        <w:ind w:firstLineChars="200" w:firstLine="480"/>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イ　提出書類に虚偽の記載があった場合</w:t>
      </w:r>
    </w:p>
    <w:p w14:paraId="77FCE35F" w14:textId="5EAD9260" w:rsidR="005117FF" w:rsidRPr="00A77F7C" w:rsidRDefault="005117FF" w:rsidP="0044320E">
      <w:pPr>
        <w:ind w:firstLineChars="200" w:firstLine="480"/>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lastRenderedPageBreak/>
        <w:t>ウ　審査の公平性に影響を与える行為があった場合</w:t>
      </w:r>
    </w:p>
    <w:p w14:paraId="3BABB583" w14:textId="77777777" w:rsidR="005117FF" w:rsidRPr="00A77F7C" w:rsidRDefault="005117FF" w:rsidP="0044320E">
      <w:pPr>
        <w:ind w:firstLineChars="200" w:firstLine="480"/>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エ　本実施要領に違反すると認められる場合</w:t>
      </w:r>
    </w:p>
    <w:p w14:paraId="455F4220" w14:textId="77777777" w:rsidR="005117FF" w:rsidRPr="00A77F7C" w:rsidRDefault="005117FF" w:rsidP="0044320E">
      <w:pPr>
        <w:ind w:firstLineChars="200" w:firstLine="480"/>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オ　参加者の要件を満たさなくなった場合</w:t>
      </w:r>
    </w:p>
    <w:p w14:paraId="72788FCD" w14:textId="77777777" w:rsidR="005117FF" w:rsidRPr="00A77F7C" w:rsidRDefault="005117FF" w:rsidP="005117FF">
      <w:pPr>
        <w:jc w:val="left"/>
        <w:rPr>
          <w:rFonts w:ascii="ＭＳ 明朝" w:eastAsia="ＭＳ 明朝" w:hAnsi="ＭＳ 明朝"/>
          <w:color w:val="000000" w:themeColor="text1"/>
          <w:sz w:val="24"/>
          <w:szCs w:val="24"/>
        </w:rPr>
      </w:pPr>
    </w:p>
    <w:p w14:paraId="1631A4EF" w14:textId="43D5564D" w:rsidR="005117FF" w:rsidRPr="00A77F7C" w:rsidRDefault="005117FF" w:rsidP="005117FF">
      <w:pPr>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６．</w:t>
      </w:r>
      <w:r w:rsidRPr="00A77F7C">
        <w:rPr>
          <w:rFonts w:ascii="ＭＳ 明朝" w:eastAsia="ＭＳ 明朝" w:hAnsi="ＭＳ 明朝"/>
          <w:color w:val="000000" w:themeColor="text1"/>
          <w:sz w:val="24"/>
          <w:szCs w:val="24"/>
        </w:rPr>
        <w:t>契約について</w:t>
      </w:r>
    </w:p>
    <w:p w14:paraId="0991293D" w14:textId="77777777" w:rsidR="005117FF" w:rsidRPr="00A77F7C" w:rsidRDefault="005117FF" w:rsidP="0044320E">
      <w:pPr>
        <w:ind w:firstLineChars="100" w:firstLine="240"/>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⑴　契約方法</w:t>
      </w:r>
    </w:p>
    <w:p w14:paraId="20E7B66B" w14:textId="164001D4" w:rsidR="005117FF" w:rsidRPr="00A77F7C" w:rsidRDefault="005117FF" w:rsidP="005C36F8">
      <w:pPr>
        <w:ind w:leftChars="250" w:left="765" w:hangingChars="100" w:hanging="240"/>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ア　審査委員会で選定された最も高い評価を得た</w:t>
      </w:r>
      <w:r w:rsidR="00D21962" w:rsidRPr="00A77F7C">
        <w:rPr>
          <w:rFonts w:ascii="ＭＳ 明朝" w:eastAsia="ＭＳ 明朝" w:hAnsi="ＭＳ 明朝" w:hint="eastAsia"/>
          <w:color w:val="000000" w:themeColor="text1"/>
          <w:sz w:val="24"/>
          <w:szCs w:val="24"/>
        </w:rPr>
        <w:t>参加</w:t>
      </w:r>
      <w:r w:rsidRPr="00A77F7C">
        <w:rPr>
          <w:rFonts w:ascii="ＭＳ 明朝" w:eastAsia="ＭＳ 明朝" w:hAnsi="ＭＳ 明朝" w:hint="eastAsia"/>
          <w:color w:val="000000" w:themeColor="text1"/>
          <w:sz w:val="24"/>
          <w:szCs w:val="24"/>
        </w:rPr>
        <w:t>者（最優秀提案者）が、</w:t>
      </w:r>
      <w:r w:rsidR="005A6B01" w:rsidRPr="00A77F7C">
        <w:rPr>
          <w:rFonts w:ascii="ＭＳ 明朝" w:eastAsia="ＭＳ 明朝" w:hAnsi="ＭＳ 明朝" w:hint="eastAsia"/>
          <w:color w:val="000000" w:themeColor="text1"/>
          <w:sz w:val="24"/>
          <w:szCs w:val="24"/>
        </w:rPr>
        <w:t>令和</w:t>
      </w:r>
      <w:r w:rsidR="005C36F8" w:rsidRPr="00A77F7C">
        <w:rPr>
          <w:rFonts w:ascii="ＭＳ 明朝" w:eastAsia="ＭＳ 明朝" w:hAnsi="ＭＳ 明朝" w:hint="eastAsia"/>
          <w:color w:val="000000" w:themeColor="text1"/>
          <w:sz w:val="24"/>
          <w:szCs w:val="24"/>
        </w:rPr>
        <w:t>８</w:t>
      </w:r>
      <w:r w:rsidR="005A6B01" w:rsidRPr="00A77F7C">
        <w:rPr>
          <w:rFonts w:ascii="ＭＳ 明朝" w:eastAsia="ＭＳ 明朝" w:hAnsi="ＭＳ 明朝" w:hint="eastAsia"/>
          <w:color w:val="000000" w:themeColor="text1"/>
          <w:sz w:val="24"/>
          <w:szCs w:val="24"/>
        </w:rPr>
        <w:t>年度</w:t>
      </w:r>
      <w:r w:rsidR="00F214DD" w:rsidRPr="00A77F7C">
        <w:rPr>
          <w:rFonts w:ascii="ＭＳ 明朝" w:eastAsia="ＭＳ 明朝" w:hAnsi="ＭＳ 明朝" w:hint="eastAsia"/>
          <w:color w:val="000000" w:themeColor="text1"/>
          <w:sz w:val="24"/>
          <w:szCs w:val="24"/>
        </w:rPr>
        <w:t>子どもフリーマーケット企画運営業務委託</w:t>
      </w:r>
      <w:r w:rsidRPr="00A77F7C">
        <w:rPr>
          <w:rFonts w:ascii="ＭＳ 明朝" w:eastAsia="ＭＳ 明朝" w:hAnsi="ＭＳ 明朝" w:hint="eastAsia"/>
          <w:color w:val="000000" w:themeColor="text1"/>
          <w:sz w:val="24"/>
          <w:szCs w:val="24"/>
        </w:rPr>
        <w:t>候補者となる。</w:t>
      </w:r>
    </w:p>
    <w:p w14:paraId="744DF59E" w14:textId="1E8CD630" w:rsidR="005117FF" w:rsidRPr="00A77F7C" w:rsidRDefault="005117FF" w:rsidP="005C36F8">
      <w:pPr>
        <w:ind w:leftChars="250" w:left="765" w:hangingChars="100" w:hanging="240"/>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イ　業務委託契約の締結は、発注者が設定する予定価格の範囲内で、委託候補者と交</w:t>
      </w:r>
      <w:r w:rsidR="005C36F8" w:rsidRPr="00A77F7C">
        <w:rPr>
          <w:rFonts w:ascii="ＭＳ 明朝" w:eastAsia="ＭＳ 明朝" w:hAnsi="ＭＳ 明朝" w:hint="eastAsia"/>
          <w:color w:val="000000" w:themeColor="text1"/>
          <w:sz w:val="24"/>
          <w:szCs w:val="24"/>
        </w:rPr>
        <w:t xml:space="preserve">　</w:t>
      </w:r>
      <w:r w:rsidRPr="00A77F7C">
        <w:rPr>
          <w:rFonts w:ascii="ＭＳ 明朝" w:eastAsia="ＭＳ 明朝" w:hAnsi="ＭＳ 明朝" w:hint="eastAsia"/>
          <w:color w:val="000000" w:themeColor="text1"/>
          <w:sz w:val="24"/>
          <w:szCs w:val="24"/>
        </w:rPr>
        <w:t>渉を行う。</w:t>
      </w:r>
    </w:p>
    <w:p w14:paraId="6DD4AAED" w14:textId="3092DBF0" w:rsidR="005117FF" w:rsidRPr="00A77F7C" w:rsidRDefault="005117FF" w:rsidP="00D21962">
      <w:pPr>
        <w:ind w:leftChars="250" w:left="765" w:hangingChars="100" w:hanging="240"/>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ウ　委託候補者と契約締結交渉の結果、合意に至らなかった場合、または委託候補者の本提案における失格事項、若しくは、不正と認められる行為が判明した場合は、発注者が設定する予定価格の範囲内で、次の順位の者と交渉する。</w:t>
      </w:r>
    </w:p>
    <w:p w14:paraId="12AE421B" w14:textId="77777777" w:rsidR="005117FF" w:rsidRPr="00A77F7C" w:rsidRDefault="005117FF" w:rsidP="0044320E">
      <w:pPr>
        <w:ind w:firstLineChars="200" w:firstLine="480"/>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エ　締結交渉の結果、合意に至った場合は業務委託契約を締結する。</w:t>
      </w:r>
    </w:p>
    <w:p w14:paraId="422AD0F6" w14:textId="77777777" w:rsidR="005117FF" w:rsidRPr="00A77F7C" w:rsidRDefault="005117FF" w:rsidP="0044320E">
      <w:pPr>
        <w:ind w:firstLineChars="100" w:firstLine="240"/>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⑵　契約内容の調整、仕様書の確定</w:t>
      </w:r>
    </w:p>
    <w:p w14:paraId="7F9F4E52" w14:textId="3C04C15D" w:rsidR="005117FF" w:rsidRPr="00A77F7C" w:rsidRDefault="005117FF" w:rsidP="005C36F8">
      <w:pPr>
        <w:ind w:leftChars="350" w:left="735" w:firstLineChars="100" w:firstLine="240"/>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委託候補者と発注者が業務内容等の調整を行い、業務委託仕様書を確定する。契</w:t>
      </w:r>
      <w:r w:rsidR="007F4A81" w:rsidRPr="00A77F7C">
        <w:rPr>
          <w:rFonts w:ascii="ＭＳ 明朝" w:eastAsia="ＭＳ 明朝" w:hAnsi="ＭＳ 明朝" w:hint="eastAsia"/>
          <w:color w:val="000000" w:themeColor="text1"/>
          <w:sz w:val="24"/>
          <w:szCs w:val="24"/>
        </w:rPr>
        <w:t xml:space="preserve">　　　</w:t>
      </w:r>
      <w:r w:rsidRPr="00A77F7C">
        <w:rPr>
          <w:rFonts w:ascii="ＭＳ 明朝" w:eastAsia="ＭＳ 明朝" w:hAnsi="ＭＳ 明朝" w:hint="eastAsia"/>
          <w:color w:val="000000" w:themeColor="text1"/>
          <w:sz w:val="24"/>
          <w:szCs w:val="24"/>
        </w:rPr>
        <w:t>約内容は、仕様書、質疑回答書、企画提案書、プレゼンテーション資料及びその内</w:t>
      </w:r>
      <w:r w:rsidR="007F4A81" w:rsidRPr="00A77F7C">
        <w:rPr>
          <w:rFonts w:ascii="ＭＳ 明朝" w:eastAsia="ＭＳ 明朝" w:hAnsi="ＭＳ 明朝" w:hint="eastAsia"/>
          <w:color w:val="000000" w:themeColor="text1"/>
          <w:sz w:val="24"/>
          <w:szCs w:val="24"/>
        </w:rPr>
        <w:t xml:space="preserve">　　　</w:t>
      </w:r>
      <w:r w:rsidRPr="00A77F7C">
        <w:rPr>
          <w:rFonts w:ascii="ＭＳ 明朝" w:eastAsia="ＭＳ 明朝" w:hAnsi="ＭＳ 明朝" w:hint="eastAsia"/>
          <w:color w:val="000000" w:themeColor="text1"/>
          <w:sz w:val="24"/>
          <w:szCs w:val="24"/>
        </w:rPr>
        <w:t>容に基づき決定するものとし、提案内容は実現を約束したものとみなす。</w:t>
      </w:r>
    </w:p>
    <w:p w14:paraId="1D8CA1A4" w14:textId="77777777" w:rsidR="005117FF" w:rsidRPr="00A77F7C" w:rsidRDefault="005117FF" w:rsidP="0044320E">
      <w:pPr>
        <w:ind w:firstLineChars="100" w:firstLine="240"/>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⑶　見積書の提出</w:t>
      </w:r>
    </w:p>
    <w:p w14:paraId="3721E22D" w14:textId="408E9E90" w:rsidR="005117FF" w:rsidRPr="00A77F7C" w:rsidRDefault="005117FF" w:rsidP="007F4A81">
      <w:pPr>
        <w:ind w:firstLineChars="400" w:firstLine="960"/>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委託候補者は、確定した契約内容に基づき契約締結に向けた見積書を提出する。</w:t>
      </w:r>
    </w:p>
    <w:p w14:paraId="29EEAAC5" w14:textId="77777777" w:rsidR="005117FF" w:rsidRPr="00A77F7C" w:rsidRDefault="005117FF" w:rsidP="0044320E">
      <w:pPr>
        <w:ind w:firstLineChars="100" w:firstLine="240"/>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⑷　契約保証金</w:t>
      </w:r>
    </w:p>
    <w:p w14:paraId="441A19EA" w14:textId="0EC33BBD" w:rsidR="005117FF" w:rsidRPr="00A77F7C" w:rsidRDefault="005117FF" w:rsidP="005C36F8">
      <w:pPr>
        <w:ind w:leftChars="300" w:left="630" w:firstLineChars="100" w:firstLine="240"/>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泉大津市財務規則（昭和</w:t>
      </w:r>
      <w:r w:rsidRPr="00A77F7C">
        <w:rPr>
          <w:rFonts w:ascii="ＭＳ 明朝" w:eastAsia="ＭＳ 明朝" w:hAnsi="ＭＳ 明朝"/>
          <w:color w:val="000000" w:themeColor="text1"/>
          <w:sz w:val="24"/>
          <w:szCs w:val="24"/>
        </w:rPr>
        <w:t>44年規則第７号）第114条の規定による契約保証金を</w:t>
      </w:r>
      <w:r w:rsidR="007F4A81" w:rsidRPr="00A77F7C">
        <w:rPr>
          <w:rFonts w:ascii="ＭＳ 明朝" w:eastAsia="ＭＳ 明朝" w:hAnsi="ＭＳ 明朝" w:hint="eastAsia"/>
          <w:color w:val="000000" w:themeColor="text1"/>
          <w:sz w:val="24"/>
          <w:szCs w:val="24"/>
        </w:rPr>
        <w:t xml:space="preserve">　　　</w:t>
      </w:r>
      <w:r w:rsidRPr="00A77F7C">
        <w:rPr>
          <w:rFonts w:ascii="ＭＳ 明朝" w:eastAsia="ＭＳ 明朝" w:hAnsi="ＭＳ 明朝"/>
          <w:color w:val="000000" w:themeColor="text1"/>
          <w:sz w:val="24"/>
          <w:szCs w:val="24"/>
        </w:rPr>
        <w:t>納付すること。ただし、同規則第116条各号のいずれかに該当するときは、契約保</w:t>
      </w:r>
      <w:r w:rsidR="007F4A81" w:rsidRPr="00A77F7C">
        <w:rPr>
          <w:rFonts w:ascii="ＭＳ 明朝" w:eastAsia="ＭＳ 明朝" w:hAnsi="ＭＳ 明朝" w:hint="eastAsia"/>
          <w:color w:val="000000" w:themeColor="text1"/>
          <w:sz w:val="24"/>
          <w:szCs w:val="24"/>
        </w:rPr>
        <w:t xml:space="preserve">　　　</w:t>
      </w:r>
      <w:r w:rsidRPr="00A77F7C">
        <w:rPr>
          <w:rFonts w:ascii="ＭＳ 明朝" w:eastAsia="ＭＳ 明朝" w:hAnsi="ＭＳ 明朝"/>
          <w:color w:val="000000" w:themeColor="text1"/>
          <w:sz w:val="24"/>
          <w:szCs w:val="24"/>
        </w:rPr>
        <w:t>証金の全部又は一部を免除する。</w:t>
      </w:r>
    </w:p>
    <w:p w14:paraId="3860F163" w14:textId="77777777" w:rsidR="005117FF" w:rsidRPr="00A77F7C" w:rsidRDefault="005117FF" w:rsidP="005117FF">
      <w:pPr>
        <w:jc w:val="left"/>
        <w:rPr>
          <w:rFonts w:ascii="ＭＳ 明朝" w:eastAsia="ＭＳ 明朝" w:hAnsi="ＭＳ 明朝"/>
          <w:color w:val="000000" w:themeColor="text1"/>
          <w:sz w:val="24"/>
          <w:szCs w:val="24"/>
        </w:rPr>
      </w:pPr>
    </w:p>
    <w:p w14:paraId="7A193276" w14:textId="6FED0260" w:rsidR="005117FF" w:rsidRPr="00A77F7C" w:rsidRDefault="005117FF" w:rsidP="005117FF">
      <w:pPr>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７．応募に関する留意事項</w:t>
      </w:r>
    </w:p>
    <w:p w14:paraId="33B1CE5B" w14:textId="77777777" w:rsidR="005117FF" w:rsidRPr="00A77F7C" w:rsidRDefault="005117FF" w:rsidP="0044320E">
      <w:pPr>
        <w:ind w:firstLineChars="100" w:firstLine="240"/>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⑴　費用負担</w:t>
      </w:r>
    </w:p>
    <w:p w14:paraId="47464BB4" w14:textId="43FB093B" w:rsidR="005117FF" w:rsidRPr="00A77F7C" w:rsidRDefault="005117FF" w:rsidP="007F4A81">
      <w:pPr>
        <w:ind w:firstLineChars="400" w:firstLine="960"/>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応募に係る書類の作成、及び提出に係るすべての費用は、</w:t>
      </w:r>
      <w:r w:rsidR="00D21962" w:rsidRPr="00A77F7C">
        <w:rPr>
          <w:rFonts w:ascii="ＭＳ 明朝" w:eastAsia="ＭＳ 明朝" w:hAnsi="ＭＳ 明朝" w:hint="eastAsia"/>
          <w:color w:val="000000" w:themeColor="text1"/>
          <w:sz w:val="24"/>
          <w:szCs w:val="24"/>
        </w:rPr>
        <w:t>参加</w:t>
      </w:r>
      <w:r w:rsidRPr="00A77F7C">
        <w:rPr>
          <w:rFonts w:ascii="ＭＳ 明朝" w:eastAsia="ＭＳ 明朝" w:hAnsi="ＭＳ 明朝" w:hint="eastAsia"/>
          <w:color w:val="000000" w:themeColor="text1"/>
          <w:sz w:val="24"/>
          <w:szCs w:val="24"/>
        </w:rPr>
        <w:t>者の負担とする。</w:t>
      </w:r>
    </w:p>
    <w:p w14:paraId="6ED31FA4" w14:textId="72D78C23" w:rsidR="005117FF" w:rsidRPr="00A77F7C" w:rsidRDefault="005117FF" w:rsidP="0044320E">
      <w:pPr>
        <w:ind w:firstLineChars="100" w:firstLine="240"/>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⑵　提出書類の取扱い</w:t>
      </w:r>
    </w:p>
    <w:p w14:paraId="3471BBF5" w14:textId="6346F278" w:rsidR="005117FF" w:rsidRPr="00A77F7C" w:rsidRDefault="005117FF" w:rsidP="00D21962">
      <w:pPr>
        <w:ind w:leftChars="350" w:left="735" w:firstLineChars="100" w:firstLine="240"/>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提出書類の著作権は、それぞれの</w:t>
      </w:r>
      <w:r w:rsidR="00D21962" w:rsidRPr="00A77F7C">
        <w:rPr>
          <w:rFonts w:ascii="ＭＳ 明朝" w:eastAsia="ＭＳ 明朝" w:hAnsi="ＭＳ 明朝" w:hint="eastAsia"/>
          <w:color w:val="000000" w:themeColor="text1"/>
          <w:sz w:val="24"/>
          <w:szCs w:val="24"/>
        </w:rPr>
        <w:t>参加</w:t>
      </w:r>
      <w:r w:rsidRPr="00A77F7C">
        <w:rPr>
          <w:rFonts w:ascii="ＭＳ 明朝" w:eastAsia="ＭＳ 明朝" w:hAnsi="ＭＳ 明朝" w:hint="eastAsia"/>
          <w:color w:val="000000" w:themeColor="text1"/>
          <w:sz w:val="24"/>
          <w:szCs w:val="24"/>
        </w:rPr>
        <w:t>者に帰属するが、提出書類は返却しないも</w:t>
      </w:r>
      <w:r w:rsidR="007F4A81" w:rsidRPr="00A77F7C">
        <w:rPr>
          <w:rFonts w:ascii="ＭＳ 明朝" w:eastAsia="ＭＳ 明朝" w:hAnsi="ＭＳ 明朝" w:hint="eastAsia"/>
          <w:color w:val="000000" w:themeColor="text1"/>
          <w:sz w:val="24"/>
          <w:szCs w:val="24"/>
        </w:rPr>
        <w:t xml:space="preserve">　　</w:t>
      </w:r>
      <w:r w:rsidR="008A481F" w:rsidRPr="00A77F7C">
        <w:rPr>
          <w:rFonts w:ascii="ＭＳ 明朝" w:eastAsia="ＭＳ 明朝" w:hAnsi="ＭＳ 明朝" w:hint="eastAsia"/>
          <w:color w:val="000000" w:themeColor="text1"/>
          <w:sz w:val="24"/>
          <w:szCs w:val="24"/>
        </w:rPr>
        <w:t xml:space="preserve">　</w:t>
      </w:r>
      <w:r w:rsidRPr="00A77F7C">
        <w:rPr>
          <w:rFonts w:ascii="ＭＳ 明朝" w:eastAsia="ＭＳ 明朝" w:hAnsi="ＭＳ 明朝" w:hint="eastAsia"/>
          <w:color w:val="000000" w:themeColor="text1"/>
          <w:sz w:val="24"/>
          <w:szCs w:val="24"/>
        </w:rPr>
        <w:t>のとする。なお、最優秀提案者の提出した書類の著作権に関しては、契約時点で発</w:t>
      </w:r>
      <w:r w:rsidR="008A481F" w:rsidRPr="00A77F7C">
        <w:rPr>
          <w:rFonts w:ascii="ＭＳ 明朝" w:eastAsia="ＭＳ 明朝" w:hAnsi="ＭＳ 明朝" w:hint="eastAsia"/>
          <w:color w:val="000000" w:themeColor="text1"/>
          <w:sz w:val="24"/>
          <w:szCs w:val="24"/>
        </w:rPr>
        <w:t xml:space="preserve">　　　</w:t>
      </w:r>
      <w:r w:rsidRPr="00A77F7C">
        <w:rPr>
          <w:rFonts w:ascii="ＭＳ 明朝" w:eastAsia="ＭＳ 明朝" w:hAnsi="ＭＳ 明朝" w:hint="eastAsia"/>
          <w:color w:val="000000" w:themeColor="text1"/>
          <w:sz w:val="24"/>
          <w:szCs w:val="24"/>
        </w:rPr>
        <w:t>注者に帰属するものとする。また、発注者は</w:t>
      </w:r>
      <w:r w:rsidR="00482637" w:rsidRPr="00A77F7C">
        <w:rPr>
          <w:rFonts w:ascii="ＭＳ 明朝" w:eastAsia="ＭＳ 明朝" w:hAnsi="ＭＳ 明朝" w:hint="eastAsia"/>
          <w:color w:val="000000" w:themeColor="text1"/>
          <w:sz w:val="24"/>
          <w:szCs w:val="24"/>
        </w:rPr>
        <w:t>参加者</w:t>
      </w:r>
      <w:r w:rsidRPr="00A77F7C">
        <w:rPr>
          <w:rFonts w:ascii="ＭＳ 明朝" w:eastAsia="ＭＳ 明朝" w:hAnsi="ＭＳ 明朝" w:hint="eastAsia"/>
          <w:color w:val="000000" w:themeColor="text1"/>
          <w:sz w:val="24"/>
          <w:szCs w:val="24"/>
        </w:rPr>
        <w:t>に無断で本提案募集以外の目的</w:t>
      </w:r>
      <w:r w:rsidR="008A481F" w:rsidRPr="00A77F7C">
        <w:rPr>
          <w:rFonts w:ascii="ＭＳ 明朝" w:eastAsia="ＭＳ 明朝" w:hAnsi="ＭＳ 明朝" w:hint="eastAsia"/>
          <w:color w:val="000000" w:themeColor="text1"/>
          <w:sz w:val="24"/>
          <w:szCs w:val="24"/>
        </w:rPr>
        <w:t xml:space="preserve">　　　</w:t>
      </w:r>
      <w:r w:rsidRPr="00A77F7C">
        <w:rPr>
          <w:rFonts w:ascii="ＭＳ 明朝" w:eastAsia="ＭＳ 明朝" w:hAnsi="ＭＳ 明朝" w:hint="eastAsia"/>
          <w:color w:val="000000" w:themeColor="text1"/>
          <w:sz w:val="24"/>
          <w:szCs w:val="24"/>
        </w:rPr>
        <w:t>で提出書類を使用したり、情報を漏らしたりすることはない。</w:t>
      </w:r>
    </w:p>
    <w:p w14:paraId="0A4476B5" w14:textId="77777777" w:rsidR="005117FF" w:rsidRPr="00A77F7C" w:rsidRDefault="005117FF" w:rsidP="0044320E">
      <w:pPr>
        <w:ind w:firstLineChars="100" w:firstLine="240"/>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⑶　特許権</w:t>
      </w:r>
    </w:p>
    <w:p w14:paraId="7F8AA2EA" w14:textId="2B1FF655" w:rsidR="005117FF" w:rsidRPr="00A77F7C" w:rsidRDefault="005117FF" w:rsidP="005C36F8">
      <w:pPr>
        <w:ind w:leftChars="350" w:left="735" w:firstLineChars="100" w:firstLine="240"/>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提案内容に含まれる特許権、実用新案権、意匠権、商標権等の日本国以外の国の法令に基づき保護される第三者の権利の対象となっている意匠、デザイン、設計、施工方法、維持管理方法等を使用した結果生じた責任は、参加者が負うものとす</w:t>
      </w:r>
      <w:r w:rsidR="005C36F8" w:rsidRPr="00A77F7C">
        <w:rPr>
          <w:rFonts w:ascii="ＭＳ 明朝" w:eastAsia="ＭＳ 明朝" w:hAnsi="ＭＳ 明朝" w:hint="eastAsia"/>
          <w:color w:val="000000" w:themeColor="text1"/>
          <w:sz w:val="24"/>
          <w:szCs w:val="24"/>
        </w:rPr>
        <w:t>る</w:t>
      </w:r>
      <w:r w:rsidRPr="00A77F7C">
        <w:rPr>
          <w:rFonts w:ascii="ＭＳ 明朝" w:eastAsia="ＭＳ 明朝" w:hAnsi="ＭＳ 明朝" w:hint="eastAsia"/>
          <w:color w:val="000000" w:themeColor="text1"/>
          <w:sz w:val="24"/>
          <w:szCs w:val="24"/>
        </w:rPr>
        <w:t>。</w:t>
      </w:r>
    </w:p>
    <w:p w14:paraId="0498EED0" w14:textId="77777777" w:rsidR="005117FF" w:rsidRPr="00A77F7C" w:rsidRDefault="005117FF" w:rsidP="0044320E">
      <w:pPr>
        <w:ind w:firstLineChars="100" w:firstLine="240"/>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⑷　発注者からの提出資料の取り扱い</w:t>
      </w:r>
    </w:p>
    <w:p w14:paraId="7A0E4227" w14:textId="339B2417" w:rsidR="005117FF" w:rsidRPr="00A77F7C" w:rsidRDefault="005117FF" w:rsidP="008A481F">
      <w:pPr>
        <w:ind w:firstLineChars="400" w:firstLine="960"/>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lastRenderedPageBreak/>
        <w:t>発注者が提供する資料は、応募に係る検討以外の目的で使用してはならない。</w:t>
      </w:r>
    </w:p>
    <w:p w14:paraId="100CD2E6" w14:textId="77777777" w:rsidR="005117FF" w:rsidRPr="00A77F7C" w:rsidRDefault="005117FF" w:rsidP="0044320E">
      <w:pPr>
        <w:ind w:firstLineChars="100" w:firstLine="240"/>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⑸　参加者の複数提案の禁止</w:t>
      </w:r>
    </w:p>
    <w:p w14:paraId="5703776D" w14:textId="77777777" w:rsidR="005117FF" w:rsidRPr="00A77F7C" w:rsidRDefault="005117FF" w:rsidP="008A481F">
      <w:pPr>
        <w:ind w:firstLineChars="400" w:firstLine="960"/>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参加者は、１つの提案しか行うことができない。</w:t>
      </w:r>
    </w:p>
    <w:p w14:paraId="3B098171" w14:textId="77777777" w:rsidR="005117FF" w:rsidRPr="00A77F7C" w:rsidRDefault="005117FF" w:rsidP="0044320E">
      <w:pPr>
        <w:ind w:firstLineChars="100" w:firstLine="240"/>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⑹　提出書類の変更禁止</w:t>
      </w:r>
    </w:p>
    <w:p w14:paraId="76B794A7" w14:textId="0439EF2D" w:rsidR="005117FF" w:rsidRPr="00A77F7C" w:rsidRDefault="005117FF" w:rsidP="005C36F8">
      <w:pPr>
        <w:ind w:leftChars="300" w:left="630" w:firstLineChars="150" w:firstLine="360"/>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提出した書類の変更はできない。なお、本提出書類について後日参考資料を求め</w:t>
      </w:r>
      <w:r w:rsidR="008A481F" w:rsidRPr="00A77F7C">
        <w:rPr>
          <w:rFonts w:ascii="ＭＳ 明朝" w:eastAsia="ＭＳ 明朝" w:hAnsi="ＭＳ 明朝" w:hint="eastAsia"/>
          <w:color w:val="000000" w:themeColor="text1"/>
          <w:sz w:val="24"/>
          <w:szCs w:val="24"/>
        </w:rPr>
        <w:t xml:space="preserve">　　　</w:t>
      </w:r>
      <w:r w:rsidRPr="00A77F7C">
        <w:rPr>
          <w:rFonts w:ascii="ＭＳ 明朝" w:eastAsia="ＭＳ 明朝" w:hAnsi="ＭＳ 明朝" w:hint="eastAsia"/>
          <w:color w:val="000000" w:themeColor="text1"/>
          <w:sz w:val="24"/>
          <w:szCs w:val="24"/>
        </w:rPr>
        <w:t>ることがある。</w:t>
      </w:r>
    </w:p>
    <w:p w14:paraId="7BCECB3E" w14:textId="77777777" w:rsidR="005117FF" w:rsidRPr="00A77F7C" w:rsidRDefault="005117FF" w:rsidP="0044320E">
      <w:pPr>
        <w:ind w:firstLineChars="100" w:firstLine="240"/>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⑺　虚偽の記載の禁止</w:t>
      </w:r>
    </w:p>
    <w:p w14:paraId="4757FE09" w14:textId="36AE0C44" w:rsidR="005117FF" w:rsidRPr="00A77F7C" w:rsidRDefault="005117FF" w:rsidP="005C36F8">
      <w:pPr>
        <w:ind w:leftChars="350" w:left="735" w:firstLineChars="100" w:firstLine="240"/>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提出書類に虚偽の記載をし、または重要な事実について記載をしなかった場合は、参加表明書又は企画提案書を無効とする。</w:t>
      </w:r>
    </w:p>
    <w:p w14:paraId="15B98A7F" w14:textId="77777777" w:rsidR="005117FF" w:rsidRPr="00A77F7C" w:rsidRDefault="005117FF" w:rsidP="0044320E">
      <w:pPr>
        <w:ind w:firstLineChars="100" w:firstLine="240"/>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⑻　関係法令等の遵守</w:t>
      </w:r>
    </w:p>
    <w:p w14:paraId="0A02DAD8" w14:textId="77777777" w:rsidR="005117FF" w:rsidRPr="00A77F7C" w:rsidRDefault="005117FF" w:rsidP="008A481F">
      <w:pPr>
        <w:ind w:firstLineChars="400" w:firstLine="960"/>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受注者は、本事業の実施にあたり関係する法令等を遵守しなければならない。</w:t>
      </w:r>
    </w:p>
    <w:p w14:paraId="2A92467E" w14:textId="77777777" w:rsidR="005117FF" w:rsidRPr="00A77F7C" w:rsidRDefault="005117FF" w:rsidP="0044320E">
      <w:pPr>
        <w:ind w:firstLineChars="100" w:firstLine="240"/>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⑼　応募書類の開示</w:t>
      </w:r>
    </w:p>
    <w:p w14:paraId="4FBDA02A" w14:textId="25711E88" w:rsidR="005117FF" w:rsidRPr="00A77F7C" w:rsidRDefault="005117FF" w:rsidP="005C36F8">
      <w:pPr>
        <w:ind w:leftChars="350" w:left="735" w:firstLineChars="100" w:firstLine="240"/>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提出された応募書類について、公文書公開請求があった場合は、泉大津市情報公</w:t>
      </w:r>
      <w:r w:rsidR="008A481F" w:rsidRPr="00A77F7C">
        <w:rPr>
          <w:rFonts w:ascii="ＭＳ 明朝" w:eastAsia="ＭＳ 明朝" w:hAnsi="ＭＳ 明朝" w:hint="eastAsia"/>
          <w:color w:val="000000" w:themeColor="text1"/>
          <w:sz w:val="24"/>
          <w:szCs w:val="24"/>
        </w:rPr>
        <w:t xml:space="preserve">　　　</w:t>
      </w:r>
      <w:r w:rsidRPr="00A77F7C">
        <w:rPr>
          <w:rFonts w:ascii="ＭＳ 明朝" w:eastAsia="ＭＳ 明朝" w:hAnsi="ＭＳ 明朝" w:hint="eastAsia"/>
          <w:color w:val="000000" w:themeColor="text1"/>
          <w:sz w:val="24"/>
          <w:szCs w:val="24"/>
        </w:rPr>
        <w:t>開条例（平成</w:t>
      </w:r>
      <w:r w:rsidRPr="00A77F7C">
        <w:rPr>
          <w:rFonts w:ascii="ＭＳ 明朝" w:eastAsia="ＭＳ 明朝" w:hAnsi="ＭＳ 明朝"/>
          <w:color w:val="000000" w:themeColor="text1"/>
          <w:sz w:val="24"/>
          <w:szCs w:val="24"/>
        </w:rPr>
        <w:t>10年</w:t>
      </w:r>
      <w:r w:rsidR="005C36F8" w:rsidRPr="00A77F7C">
        <w:rPr>
          <w:rFonts w:ascii="ＭＳ 明朝" w:eastAsia="ＭＳ 明朝" w:hAnsi="ＭＳ 明朝" w:hint="eastAsia"/>
          <w:color w:val="000000" w:themeColor="text1"/>
          <w:sz w:val="24"/>
          <w:szCs w:val="24"/>
        </w:rPr>
        <w:t>泉大津市</w:t>
      </w:r>
      <w:r w:rsidRPr="00A77F7C">
        <w:rPr>
          <w:rFonts w:ascii="ＭＳ 明朝" w:eastAsia="ＭＳ 明朝" w:hAnsi="ＭＳ 明朝"/>
          <w:color w:val="000000" w:themeColor="text1"/>
          <w:sz w:val="24"/>
          <w:szCs w:val="24"/>
        </w:rPr>
        <w:t>条例第10号）に基づき取り扱うこととする。</w:t>
      </w:r>
    </w:p>
    <w:p w14:paraId="479F80AC" w14:textId="2768401A" w:rsidR="005A6B01" w:rsidRPr="00A77F7C" w:rsidRDefault="005A6B01" w:rsidP="008A481F">
      <w:pPr>
        <w:jc w:val="left"/>
        <w:rPr>
          <w:rFonts w:ascii="ＭＳ 明朝" w:eastAsia="ＭＳ 明朝" w:hAnsi="ＭＳ 明朝"/>
          <w:color w:val="000000" w:themeColor="text1"/>
          <w:sz w:val="24"/>
          <w:szCs w:val="24"/>
        </w:rPr>
      </w:pPr>
    </w:p>
    <w:p w14:paraId="38B64639" w14:textId="77777777" w:rsidR="005117FF" w:rsidRPr="00A77F7C" w:rsidRDefault="005117FF" w:rsidP="005117FF">
      <w:pPr>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８．事務局</w:t>
      </w:r>
    </w:p>
    <w:p w14:paraId="43B0BFD0" w14:textId="77777777" w:rsidR="005117FF" w:rsidRPr="00A77F7C" w:rsidRDefault="005117FF" w:rsidP="008A481F">
      <w:pPr>
        <w:ind w:firstLineChars="300" w:firstLine="720"/>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本業務に関する事務局及び問い合わせ先は、下記のとおり。</w:t>
      </w:r>
    </w:p>
    <w:p w14:paraId="6EBB76DC" w14:textId="53B75F06" w:rsidR="005117FF" w:rsidRPr="00A77F7C" w:rsidRDefault="005117FF" w:rsidP="008A481F">
      <w:pPr>
        <w:ind w:firstLineChars="300" w:firstLine="720"/>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泉大津市　市長公室　地域経済課</w:t>
      </w:r>
      <w:r w:rsidRPr="00A77F7C">
        <w:rPr>
          <w:rFonts w:ascii="ＭＳ 明朝" w:eastAsia="ＭＳ 明朝" w:hAnsi="ＭＳ 明朝"/>
          <w:color w:val="000000" w:themeColor="text1"/>
          <w:sz w:val="24"/>
          <w:szCs w:val="24"/>
        </w:rPr>
        <w:t xml:space="preserve"> 商工担当</w:t>
      </w:r>
    </w:p>
    <w:p w14:paraId="28CBD022" w14:textId="77777777" w:rsidR="005117FF" w:rsidRPr="00A77F7C" w:rsidRDefault="005117FF" w:rsidP="008A481F">
      <w:pPr>
        <w:ind w:firstLineChars="300" w:firstLine="720"/>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w:t>
      </w:r>
      <w:r w:rsidRPr="00A77F7C">
        <w:rPr>
          <w:rFonts w:ascii="ＭＳ 明朝" w:eastAsia="ＭＳ 明朝" w:hAnsi="ＭＳ 明朝"/>
          <w:color w:val="000000" w:themeColor="text1"/>
          <w:sz w:val="24"/>
          <w:szCs w:val="24"/>
        </w:rPr>
        <w:t xml:space="preserve">595-8686　</w:t>
      </w:r>
    </w:p>
    <w:p w14:paraId="2DFC65B8" w14:textId="77777777" w:rsidR="005117FF" w:rsidRPr="00A77F7C" w:rsidRDefault="005117FF" w:rsidP="008A481F">
      <w:pPr>
        <w:ind w:firstLineChars="300" w:firstLine="720"/>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泉大津市東雲町９番</w:t>
      </w:r>
      <w:r w:rsidRPr="00A77F7C">
        <w:rPr>
          <w:rFonts w:ascii="ＭＳ 明朝" w:eastAsia="ＭＳ 明朝" w:hAnsi="ＭＳ 明朝"/>
          <w:color w:val="000000" w:themeColor="text1"/>
          <w:sz w:val="24"/>
          <w:szCs w:val="24"/>
        </w:rPr>
        <w:t>12号</w:t>
      </w:r>
    </w:p>
    <w:p w14:paraId="46D7149E" w14:textId="77777777" w:rsidR="005117FF" w:rsidRPr="00A77F7C" w:rsidRDefault="005117FF" w:rsidP="008A481F">
      <w:pPr>
        <w:ind w:firstLineChars="300" w:firstLine="720"/>
        <w:jc w:val="left"/>
        <w:rPr>
          <w:rFonts w:ascii="ＭＳ 明朝" w:eastAsia="ＭＳ 明朝" w:hAnsi="ＭＳ 明朝"/>
          <w:color w:val="000000" w:themeColor="text1"/>
          <w:sz w:val="24"/>
          <w:szCs w:val="24"/>
        </w:rPr>
      </w:pPr>
      <w:r w:rsidRPr="00A77F7C">
        <w:rPr>
          <w:rFonts w:ascii="ＭＳ 明朝" w:eastAsia="ＭＳ 明朝" w:hAnsi="ＭＳ 明朝"/>
          <w:color w:val="000000" w:themeColor="text1"/>
          <w:sz w:val="24"/>
          <w:szCs w:val="24"/>
        </w:rPr>
        <w:t>Email：keizai@city.izumiotsu.osaka.jp</w:t>
      </w:r>
    </w:p>
    <w:p w14:paraId="443EC3E5" w14:textId="77777777" w:rsidR="005117FF" w:rsidRPr="00A77F7C" w:rsidRDefault="005117FF" w:rsidP="008A481F">
      <w:pPr>
        <w:ind w:firstLineChars="300" w:firstLine="720"/>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電話番号</w:t>
      </w:r>
      <w:r w:rsidRPr="00A77F7C">
        <w:rPr>
          <w:rFonts w:ascii="ＭＳ 明朝" w:eastAsia="ＭＳ 明朝" w:hAnsi="ＭＳ 明朝"/>
          <w:color w:val="000000" w:themeColor="text1"/>
          <w:sz w:val="24"/>
          <w:szCs w:val="24"/>
        </w:rPr>
        <w:t xml:space="preserve">  0725-51-7651 (地域経済課 直通)</w:t>
      </w:r>
    </w:p>
    <w:p w14:paraId="4A83049E" w14:textId="3CC557ED" w:rsidR="00F61459" w:rsidRPr="00A77F7C" w:rsidRDefault="00F61459" w:rsidP="00102999">
      <w:pPr>
        <w:jc w:val="left"/>
        <w:rPr>
          <w:rFonts w:ascii="ＭＳ 明朝" w:eastAsia="ＭＳ 明朝" w:hAnsi="ＭＳ 明朝"/>
          <w:color w:val="000000" w:themeColor="text1"/>
          <w:sz w:val="24"/>
          <w:szCs w:val="24"/>
        </w:rPr>
      </w:pPr>
    </w:p>
    <w:p w14:paraId="31B6EFA0" w14:textId="77777777" w:rsidR="00486259" w:rsidRPr="00A77F7C" w:rsidRDefault="00486259" w:rsidP="00486259">
      <w:pPr>
        <w:jc w:val="left"/>
        <w:rPr>
          <w:rFonts w:ascii="ＭＳ 明朝" w:eastAsia="ＭＳ 明朝" w:hAnsi="ＭＳ 明朝"/>
          <w:color w:val="000000" w:themeColor="text1"/>
          <w:sz w:val="24"/>
          <w:szCs w:val="24"/>
        </w:rPr>
      </w:pPr>
    </w:p>
    <w:p w14:paraId="3CDDC9C7" w14:textId="101B7043" w:rsidR="00486259" w:rsidRPr="00A77F7C" w:rsidRDefault="00486259" w:rsidP="00486259">
      <w:pPr>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附　則</w:t>
      </w:r>
    </w:p>
    <w:p w14:paraId="3595334A" w14:textId="03EFE7E3" w:rsidR="00486259" w:rsidRPr="00A77F7C" w:rsidRDefault="00486259" w:rsidP="0081113B">
      <w:pPr>
        <w:ind w:firstLine="240"/>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この要領は、令和</w:t>
      </w:r>
      <w:r w:rsidR="002216BD" w:rsidRPr="00A77F7C">
        <w:rPr>
          <w:rFonts w:ascii="ＭＳ 明朝" w:eastAsia="ＭＳ 明朝" w:hAnsi="ＭＳ 明朝" w:hint="eastAsia"/>
          <w:color w:val="000000" w:themeColor="text1"/>
          <w:sz w:val="24"/>
          <w:szCs w:val="24"/>
        </w:rPr>
        <w:t>８</w:t>
      </w:r>
      <w:r w:rsidRPr="00A77F7C">
        <w:rPr>
          <w:rFonts w:ascii="ＭＳ 明朝" w:eastAsia="ＭＳ 明朝" w:hAnsi="ＭＳ 明朝" w:hint="eastAsia"/>
          <w:color w:val="000000" w:themeColor="text1"/>
          <w:sz w:val="24"/>
          <w:szCs w:val="24"/>
        </w:rPr>
        <w:t>年</w:t>
      </w:r>
      <w:r w:rsidR="009C294D" w:rsidRPr="00A77F7C">
        <w:rPr>
          <w:rFonts w:ascii="ＭＳ 明朝" w:eastAsia="ＭＳ 明朝" w:hAnsi="ＭＳ 明朝" w:hint="eastAsia"/>
          <w:color w:val="000000" w:themeColor="text1"/>
          <w:sz w:val="24"/>
          <w:szCs w:val="24"/>
        </w:rPr>
        <w:t>５</w:t>
      </w:r>
      <w:r w:rsidRPr="00A77F7C">
        <w:rPr>
          <w:rFonts w:ascii="ＭＳ 明朝" w:eastAsia="ＭＳ 明朝" w:hAnsi="ＭＳ 明朝" w:hint="eastAsia"/>
          <w:color w:val="000000" w:themeColor="text1"/>
          <w:sz w:val="24"/>
          <w:szCs w:val="24"/>
        </w:rPr>
        <w:t>月</w:t>
      </w:r>
      <w:r w:rsidR="00AC54BA" w:rsidRPr="00A77F7C">
        <w:rPr>
          <w:rFonts w:ascii="ＭＳ 明朝" w:eastAsia="ＭＳ 明朝" w:hAnsi="ＭＳ 明朝" w:hint="eastAsia"/>
          <w:color w:val="000000" w:themeColor="text1"/>
          <w:sz w:val="24"/>
          <w:szCs w:val="24"/>
        </w:rPr>
        <w:t>2</w:t>
      </w:r>
      <w:r w:rsidR="000645C8" w:rsidRPr="00A77F7C">
        <w:rPr>
          <w:rFonts w:ascii="ＭＳ 明朝" w:eastAsia="ＭＳ 明朝" w:hAnsi="ＭＳ 明朝" w:hint="eastAsia"/>
          <w:color w:val="000000" w:themeColor="text1"/>
          <w:sz w:val="24"/>
          <w:szCs w:val="24"/>
        </w:rPr>
        <w:t>2</w:t>
      </w:r>
      <w:r w:rsidRPr="00A77F7C">
        <w:rPr>
          <w:rFonts w:ascii="ＭＳ 明朝" w:eastAsia="ＭＳ 明朝" w:hAnsi="ＭＳ 明朝" w:hint="eastAsia"/>
          <w:color w:val="000000" w:themeColor="text1"/>
          <w:sz w:val="24"/>
          <w:szCs w:val="24"/>
        </w:rPr>
        <w:t>日（</w:t>
      </w:r>
      <w:r w:rsidR="000645C8" w:rsidRPr="00A77F7C">
        <w:rPr>
          <w:rFonts w:ascii="ＭＳ 明朝" w:eastAsia="ＭＳ 明朝" w:hAnsi="ＭＳ 明朝" w:hint="eastAsia"/>
          <w:color w:val="000000" w:themeColor="text1"/>
          <w:sz w:val="24"/>
          <w:szCs w:val="24"/>
        </w:rPr>
        <w:t>金</w:t>
      </w:r>
      <w:r w:rsidRPr="00A77F7C">
        <w:rPr>
          <w:rFonts w:ascii="ＭＳ 明朝" w:eastAsia="ＭＳ 明朝" w:hAnsi="ＭＳ 明朝" w:hint="eastAsia"/>
          <w:color w:val="000000" w:themeColor="text1"/>
          <w:sz w:val="24"/>
          <w:szCs w:val="24"/>
        </w:rPr>
        <w:t>）から施行し、候補者選定後、</w:t>
      </w:r>
      <w:r w:rsidR="009D714E" w:rsidRPr="00A77F7C">
        <w:rPr>
          <w:rFonts w:ascii="ＭＳ 明朝" w:eastAsia="ＭＳ 明朝" w:hAnsi="ＭＳ 明朝" w:hint="eastAsia"/>
          <w:color w:val="000000" w:themeColor="text1"/>
          <w:sz w:val="24"/>
          <w:szCs w:val="24"/>
        </w:rPr>
        <w:t>契約</w:t>
      </w:r>
      <w:r w:rsidRPr="00A77F7C">
        <w:rPr>
          <w:rFonts w:ascii="ＭＳ 明朝" w:eastAsia="ＭＳ 明朝" w:hAnsi="ＭＳ 明朝" w:hint="eastAsia"/>
          <w:color w:val="000000" w:themeColor="text1"/>
          <w:sz w:val="24"/>
          <w:szCs w:val="24"/>
        </w:rPr>
        <w:t>を締結した翌日をもってその効力を失う。</w:t>
      </w:r>
    </w:p>
    <w:p w14:paraId="4B422E7F" w14:textId="76302274" w:rsidR="0081113B" w:rsidRPr="00A77F7C" w:rsidRDefault="0081113B" w:rsidP="0081113B">
      <w:pPr>
        <w:ind w:firstLine="240"/>
        <w:jc w:val="left"/>
        <w:rPr>
          <w:rFonts w:ascii="ＭＳ 明朝" w:eastAsia="ＭＳ 明朝" w:hAnsi="ＭＳ 明朝"/>
          <w:color w:val="000000" w:themeColor="text1"/>
          <w:sz w:val="24"/>
          <w:szCs w:val="24"/>
        </w:rPr>
      </w:pPr>
    </w:p>
    <w:p w14:paraId="2FA6C14A" w14:textId="73B9BED5" w:rsidR="0081113B" w:rsidRPr="00A77F7C" w:rsidRDefault="0081113B" w:rsidP="0081113B">
      <w:pPr>
        <w:ind w:firstLine="240"/>
        <w:jc w:val="left"/>
        <w:rPr>
          <w:rFonts w:ascii="ＭＳ 明朝" w:eastAsia="ＭＳ 明朝" w:hAnsi="ＭＳ 明朝"/>
          <w:color w:val="000000" w:themeColor="text1"/>
          <w:sz w:val="24"/>
          <w:szCs w:val="24"/>
        </w:rPr>
      </w:pPr>
    </w:p>
    <w:p w14:paraId="37DAE272" w14:textId="0C1286C8" w:rsidR="00DB29B7" w:rsidRPr="00A77F7C" w:rsidRDefault="00DB29B7" w:rsidP="0081113B">
      <w:pPr>
        <w:ind w:firstLine="240"/>
        <w:jc w:val="left"/>
        <w:rPr>
          <w:rFonts w:ascii="ＭＳ 明朝" w:eastAsia="ＭＳ 明朝" w:hAnsi="ＭＳ 明朝"/>
          <w:color w:val="000000" w:themeColor="text1"/>
          <w:sz w:val="24"/>
          <w:szCs w:val="24"/>
        </w:rPr>
      </w:pPr>
    </w:p>
    <w:p w14:paraId="4A09C43A" w14:textId="4CF8E3D2" w:rsidR="00DB29B7" w:rsidRPr="00A77F7C" w:rsidRDefault="00DB29B7" w:rsidP="007C70FC">
      <w:pPr>
        <w:jc w:val="left"/>
        <w:rPr>
          <w:rFonts w:ascii="ＭＳ 明朝" w:eastAsia="ＭＳ 明朝" w:hAnsi="ＭＳ 明朝"/>
          <w:color w:val="000000" w:themeColor="text1"/>
          <w:sz w:val="24"/>
          <w:szCs w:val="24"/>
        </w:rPr>
      </w:pPr>
    </w:p>
    <w:p w14:paraId="0348C310" w14:textId="196FF323" w:rsidR="005D2445" w:rsidRPr="00A77F7C" w:rsidRDefault="005D2445" w:rsidP="007C70FC">
      <w:pPr>
        <w:jc w:val="left"/>
        <w:rPr>
          <w:rFonts w:ascii="ＭＳ 明朝" w:eastAsia="ＭＳ 明朝" w:hAnsi="ＭＳ 明朝"/>
          <w:color w:val="000000" w:themeColor="text1"/>
          <w:sz w:val="24"/>
          <w:szCs w:val="24"/>
        </w:rPr>
      </w:pPr>
    </w:p>
    <w:p w14:paraId="76CF53A4" w14:textId="7031DAA8" w:rsidR="005D2445" w:rsidRPr="00A77F7C" w:rsidRDefault="005D2445" w:rsidP="007C70FC">
      <w:pPr>
        <w:jc w:val="left"/>
        <w:rPr>
          <w:rFonts w:ascii="ＭＳ 明朝" w:eastAsia="ＭＳ 明朝" w:hAnsi="ＭＳ 明朝"/>
          <w:color w:val="000000" w:themeColor="text1"/>
          <w:sz w:val="24"/>
          <w:szCs w:val="24"/>
        </w:rPr>
      </w:pPr>
    </w:p>
    <w:p w14:paraId="439E46E2" w14:textId="2A121CA7" w:rsidR="005A6B01" w:rsidRPr="00A77F7C" w:rsidRDefault="005A6B01" w:rsidP="007C70FC">
      <w:pPr>
        <w:jc w:val="left"/>
        <w:rPr>
          <w:rFonts w:ascii="ＭＳ 明朝" w:eastAsia="ＭＳ 明朝" w:hAnsi="ＭＳ 明朝"/>
          <w:color w:val="000000" w:themeColor="text1"/>
          <w:sz w:val="24"/>
          <w:szCs w:val="24"/>
        </w:rPr>
      </w:pPr>
    </w:p>
    <w:p w14:paraId="13E1F043" w14:textId="5DCAF9A7" w:rsidR="005A6B01" w:rsidRPr="00A77F7C" w:rsidRDefault="005A6B01" w:rsidP="007C70FC">
      <w:pPr>
        <w:jc w:val="left"/>
        <w:rPr>
          <w:rFonts w:ascii="ＭＳ 明朝" w:eastAsia="ＭＳ 明朝" w:hAnsi="ＭＳ 明朝"/>
          <w:color w:val="000000" w:themeColor="text1"/>
          <w:sz w:val="24"/>
          <w:szCs w:val="24"/>
        </w:rPr>
      </w:pPr>
    </w:p>
    <w:p w14:paraId="4ED8682A" w14:textId="5F20EDB2" w:rsidR="005A6B01" w:rsidRPr="00A77F7C" w:rsidRDefault="005A6B01" w:rsidP="007C70FC">
      <w:pPr>
        <w:jc w:val="left"/>
        <w:rPr>
          <w:rFonts w:ascii="ＭＳ 明朝" w:eastAsia="ＭＳ 明朝" w:hAnsi="ＭＳ 明朝"/>
          <w:color w:val="000000" w:themeColor="text1"/>
          <w:sz w:val="24"/>
          <w:szCs w:val="24"/>
        </w:rPr>
      </w:pPr>
    </w:p>
    <w:p w14:paraId="0D4BA8B9" w14:textId="2A9479A1" w:rsidR="005A6B01" w:rsidRPr="00A77F7C" w:rsidRDefault="005A6B01" w:rsidP="007C70FC">
      <w:pPr>
        <w:jc w:val="left"/>
        <w:rPr>
          <w:rFonts w:ascii="ＭＳ 明朝" w:eastAsia="ＭＳ 明朝" w:hAnsi="ＭＳ 明朝"/>
          <w:color w:val="000000" w:themeColor="text1"/>
          <w:sz w:val="24"/>
          <w:szCs w:val="24"/>
        </w:rPr>
      </w:pPr>
    </w:p>
    <w:p w14:paraId="09709B8A" w14:textId="3B5C5928" w:rsidR="005A6B01" w:rsidRPr="00A77F7C" w:rsidRDefault="005A6B01" w:rsidP="007C70FC">
      <w:pPr>
        <w:jc w:val="left"/>
        <w:rPr>
          <w:rFonts w:ascii="ＭＳ 明朝" w:eastAsia="ＭＳ 明朝" w:hAnsi="ＭＳ 明朝"/>
          <w:color w:val="000000" w:themeColor="text1"/>
          <w:sz w:val="24"/>
          <w:szCs w:val="24"/>
        </w:rPr>
      </w:pPr>
    </w:p>
    <w:p w14:paraId="0073B0E8" w14:textId="181B2454" w:rsidR="0081113B" w:rsidRPr="00A77F7C" w:rsidRDefault="0081113B" w:rsidP="0081113B">
      <w:pPr>
        <w:ind w:firstLine="240"/>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lastRenderedPageBreak/>
        <w:t>別表</w:t>
      </w:r>
    </w:p>
    <w:p w14:paraId="711229CC" w14:textId="5B78A36F" w:rsidR="0081113B" w:rsidRPr="00A77F7C" w:rsidRDefault="0081113B" w:rsidP="0081113B">
      <w:pPr>
        <w:ind w:firstLine="240"/>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審査項目</w:t>
      </w:r>
    </w:p>
    <w:tbl>
      <w:tblPr>
        <w:tblStyle w:val="a8"/>
        <w:tblW w:w="0" w:type="auto"/>
        <w:tblLook w:val="04A0" w:firstRow="1" w:lastRow="0" w:firstColumn="1" w:lastColumn="0" w:noHBand="0" w:noVBand="1"/>
      </w:tblPr>
      <w:tblGrid>
        <w:gridCol w:w="562"/>
        <w:gridCol w:w="1701"/>
        <w:gridCol w:w="1418"/>
        <w:gridCol w:w="5245"/>
        <w:gridCol w:w="702"/>
      </w:tblGrid>
      <w:tr w:rsidR="00A77F7C" w:rsidRPr="00A77F7C" w14:paraId="19277814" w14:textId="77777777" w:rsidTr="003E095D">
        <w:tc>
          <w:tcPr>
            <w:tcW w:w="562" w:type="dxa"/>
          </w:tcPr>
          <w:p w14:paraId="72796CD7" w14:textId="4CB56572" w:rsidR="0081113B" w:rsidRPr="00A77F7C" w:rsidRDefault="0081113B" w:rsidP="007B5B4D">
            <w:pPr>
              <w:jc w:val="center"/>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N</w:t>
            </w:r>
            <w:r w:rsidRPr="00A77F7C">
              <w:rPr>
                <w:rFonts w:ascii="ＭＳ 明朝" w:eastAsia="ＭＳ 明朝" w:hAnsi="ＭＳ 明朝"/>
                <w:color w:val="000000" w:themeColor="text1"/>
                <w:sz w:val="24"/>
                <w:szCs w:val="24"/>
              </w:rPr>
              <w:t>o</w:t>
            </w:r>
          </w:p>
        </w:tc>
        <w:tc>
          <w:tcPr>
            <w:tcW w:w="1701" w:type="dxa"/>
          </w:tcPr>
          <w:p w14:paraId="3751659F" w14:textId="1CE30CC7" w:rsidR="0081113B" w:rsidRPr="00A77F7C" w:rsidRDefault="0081113B" w:rsidP="0081113B">
            <w:pPr>
              <w:jc w:val="center"/>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審査基準</w:t>
            </w:r>
          </w:p>
        </w:tc>
        <w:tc>
          <w:tcPr>
            <w:tcW w:w="1418" w:type="dxa"/>
          </w:tcPr>
          <w:p w14:paraId="48B465CB" w14:textId="29D1C394" w:rsidR="0081113B" w:rsidRPr="00A77F7C" w:rsidRDefault="0081113B" w:rsidP="0081113B">
            <w:pPr>
              <w:jc w:val="center"/>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審査項目</w:t>
            </w:r>
          </w:p>
        </w:tc>
        <w:tc>
          <w:tcPr>
            <w:tcW w:w="5245" w:type="dxa"/>
          </w:tcPr>
          <w:p w14:paraId="4BB1FF34" w14:textId="565F3160" w:rsidR="0081113B" w:rsidRPr="00A77F7C" w:rsidRDefault="0081113B" w:rsidP="0081113B">
            <w:pPr>
              <w:jc w:val="center"/>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審査内容</w:t>
            </w:r>
          </w:p>
        </w:tc>
        <w:tc>
          <w:tcPr>
            <w:tcW w:w="702" w:type="dxa"/>
          </w:tcPr>
          <w:p w14:paraId="06983B4C" w14:textId="538A718C" w:rsidR="0081113B" w:rsidRPr="00A77F7C" w:rsidRDefault="0081113B" w:rsidP="0081113B">
            <w:pPr>
              <w:jc w:val="center"/>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内訳</w:t>
            </w:r>
          </w:p>
        </w:tc>
      </w:tr>
      <w:tr w:rsidR="00A77F7C" w:rsidRPr="00A77F7C" w14:paraId="06E6A384" w14:textId="77777777" w:rsidTr="003E095D">
        <w:tc>
          <w:tcPr>
            <w:tcW w:w="562" w:type="dxa"/>
            <w:vAlign w:val="center"/>
          </w:tcPr>
          <w:p w14:paraId="1A3643DA" w14:textId="263C8586" w:rsidR="00CC0E05" w:rsidRPr="00A77F7C" w:rsidRDefault="00CC0E05" w:rsidP="007B5B4D">
            <w:pPr>
              <w:jc w:val="center"/>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１</w:t>
            </w:r>
          </w:p>
        </w:tc>
        <w:tc>
          <w:tcPr>
            <w:tcW w:w="1701" w:type="dxa"/>
            <w:vMerge w:val="restart"/>
            <w:vAlign w:val="center"/>
          </w:tcPr>
          <w:p w14:paraId="2ED5B898" w14:textId="32D9FCE9" w:rsidR="00CC0E05" w:rsidRPr="00A77F7C" w:rsidRDefault="00CC0E05" w:rsidP="00C60EE4">
            <w:pPr>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業務履行能力</w:t>
            </w:r>
          </w:p>
        </w:tc>
        <w:tc>
          <w:tcPr>
            <w:tcW w:w="1418" w:type="dxa"/>
            <w:vAlign w:val="center"/>
          </w:tcPr>
          <w:p w14:paraId="5817741D" w14:textId="788B5671" w:rsidR="00CC0E05" w:rsidRPr="00A77F7C" w:rsidRDefault="00CC0E05" w:rsidP="0081113B">
            <w:pPr>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業務実績</w:t>
            </w:r>
          </w:p>
        </w:tc>
        <w:tc>
          <w:tcPr>
            <w:tcW w:w="5245" w:type="dxa"/>
            <w:vAlign w:val="center"/>
          </w:tcPr>
          <w:p w14:paraId="16CE4EA9" w14:textId="4F9C071F" w:rsidR="00CC0E05" w:rsidRPr="00A77F7C" w:rsidRDefault="00CC0E05" w:rsidP="0081113B">
            <w:pPr>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本業務と同種又は類似業務についての過去の実績</w:t>
            </w:r>
          </w:p>
        </w:tc>
        <w:tc>
          <w:tcPr>
            <w:tcW w:w="702" w:type="dxa"/>
            <w:vAlign w:val="center"/>
          </w:tcPr>
          <w:p w14:paraId="03AC5FDF" w14:textId="2A53B992" w:rsidR="00CC0E05" w:rsidRPr="00A77F7C" w:rsidRDefault="00C32D77" w:rsidP="007B5B4D">
            <w:pPr>
              <w:jc w:val="center"/>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15</w:t>
            </w:r>
          </w:p>
        </w:tc>
      </w:tr>
      <w:tr w:rsidR="00A77F7C" w:rsidRPr="00A77F7C" w14:paraId="38B5615D" w14:textId="77777777" w:rsidTr="003E095D">
        <w:tc>
          <w:tcPr>
            <w:tcW w:w="562" w:type="dxa"/>
            <w:vAlign w:val="center"/>
          </w:tcPr>
          <w:p w14:paraId="591BA697" w14:textId="7ADB3912" w:rsidR="00CC0E05" w:rsidRPr="00A77F7C" w:rsidRDefault="00CC0E05" w:rsidP="007B5B4D">
            <w:pPr>
              <w:jc w:val="center"/>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２</w:t>
            </w:r>
          </w:p>
        </w:tc>
        <w:tc>
          <w:tcPr>
            <w:tcW w:w="1701" w:type="dxa"/>
            <w:vMerge/>
            <w:vAlign w:val="center"/>
          </w:tcPr>
          <w:p w14:paraId="14D2CC12" w14:textId="77777777" w:rsidR="00CC0E05" w:rsidRPr="00A77F7C" w:rsidRDefault="00CC0E05" w:rsidP="0081113B">
            <w:pPr>
              <w:jc w:val="left"/>
              <w:rPr>
                <w:rFonts w:ascii="ＭＳ 明朝" w:eastAsia="ＭＳ 明朝" w:hAnsi="ＭＳ 明朝"/>
                <w:color w:val="000000" w:themeColor="text1"/>
                <w:sz w:val="24"/>
                <w:szCs w:val="24"/>
              </w:rPr>
            </w:pPr>
          </w:p>
        </w:tc>
        <w:tc>
          <w:tcPr>
            <w:tcW w:w="1418" w:type="dxa"/>
            <w:vAlign w:val="center"/>
          </w:tcPr>
          <w:p w14:paraId="75EB8083" w14:textId="090C787E" w:rsidR="00CC0E05" w:rsidRPr="00A77F7C" w:rsidRDefault="00C60EE4" w:rsidP="0081113B">
            <w:pPr>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責任者</w:t>
            </w:r>
            <w:r w:rsidRPr="006110BF">
              <w:rPr>
                <w:rFonts w:ascii="ＭＳ 明朝" w:eastAsia="ＭＳ 明朝" w:hAnsi="ＭＳ 明朝" w:hint="eastAsia"/>
                <w:color w:val="000000" w:themeColor="text1"/>
                <w:sz w:val="24"/>
                <w:szCs w:val="24"/>
              </w:rPr>
              <w:t>実績</w:t>
            </w:r>
          </w:p>
        </w:tc>
        <w:tc>
          <w:tcPr>
            <w:tcW w:w="5245" w:type="dxa"/>
            <w:vAlign w:val="center"/>
          </w:tcPr>
          <w:p w14:paraId="66AE27B6" w14:textId="30AF7802" w:rsidR="00CC0E05" w:rsidRPr="00A77F7C" w:rsidRDefault="0097475D" w:rsidP="0081113B">
            <w:pPr>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本案件を受託した場合の</w:t>
            </w:r>
            <w:r w:rsidR="00C60EE4">
              <w:rPr>
                <w:rFonts w:ascii="ＭＳ 明朝" w:eastAsia="ＭＳ 明朝" w:hAnsi="ＭＳ 明朝" w:hint="eastAsia"/>
                <w:color w:val="000000" w:themeColor="text1"/>
                <w:sz w:val="24"/>
                <w:szCs w:val="24"/>
              </w:rPr>
              <w:t>業務責任者</w:t>
            </w:r>
            <w:r w:rsidRPr="00A77F7C">
              <w:rPr>
                <w:rFonts w:ascii="ＭＳ 明朝" w:eastAsia="ＭＳ 明朝" w:hAnsi="ＭＳ 明朝" w:hint="eastAsia"/>
                <w:color w:val="000000" w:themeColor="text1"/>
                <w:sz w:val="24"/>
                <w:szCs w:val="24"/>
              </w:rPr>
              <w:t>となる者が過去に同種又は類似業務</w:t>
            </w:r>
            <w:r w:rsidR="004C4B7D" w:rsidRPr="00A77F7C">
              <w:rPr>
                <w:rFonts w:ascii="ＭＳ 明朝" w:eastAsia="ＭＳ 明朝" w:hAnsi="ＭＳ 明朝" w:hint="eastAsia"/>
                <w:color w:val="000000" w:themeColor="text1"/>
                <w:sz w:val="24"/>
                <w:szCs w:val="24"/>
              </w:rPr>
              <w:t>の</w:t>
            </w:r>
            <w:r w:rsidRPr="00A77F7C">
              <w:rPr>
                <w:rFonts w:ascii="ＭＳ 明朝" w:eastAsia="ＭＳ 明朝" w:hAnsi="ＭＳ 明朝" w:hint="eastAsia"/>
                <w:color w:val="000000" w:themeColor="text1"/>
                <w:sz w:val="24"/>
                <w:szCs w:val="24"/>
              </w:rPr>
              <w:t>実績</w:t>
            </w:r>
            <w:r w:rsidR="003E095D" w:rsidRPr="00A77F7C">
              <w:rPr>
                <w:rFonts w:ascii="ＭＳ 明朝" w:eastAsia="ＭＳ 明朝" w:hAnsi="ＭＳ 明朝" w:hint="eastAsia"/>
                <w:color w:val="000000" w:themeColor="text1"/>
                <w:sz w:val="24"/>
                <w:szCs w:val="24"/>
              </w:rPr>
              <w:t>を有しているか</w:t>
            </w:r>
          </w:p>
        </w:tc>
        <w:tc>
          <w:tcPr>
            <w:tcW w:w="702" w:type="dxa"/>
            <w:vAlign w:val="center"/>
          </w:tcPr>
          <w:p w14:paraId="4236505A" w14:textId="41278C1F" w:rsidR="00CC0E05" w:rsidRPr="00A77F7C" w:rsidRDefault="00C32D77" w:rsidP="007B5B4D">
            <w:pPr>
              <w:jc w:val="center"/>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10</w:t>
            </w:r>
          </w:p>
        </w:tc>
      </w:tr>
      <w:tr w:rsidR="00A77F7C" w:rsidRPr="00A77F7C" w14:paraId="5D6E90F7" w14:textId="77777777" w:rsidTr="003E095D">
        <w:trPr>
          <w:trHeight w:val="910"/>
        </w:trPr>
        <w:tc>
          <w:tcPr>
            <w:tcW w:w="562" w:type="dxa"/>
            <w:vAlign w:val="center"/>
          </w:tcPr>
          <w:p w14:paraId="2165105E" w14:textId="47296E1C" w:rsidR="00C028F3" w:rsidRPr="00A77F7C" w:rsidRDefault="00C028F3" w:rsidP="007B5B4D">
            <w:pPr>
              <w:jc w:val="center"/>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３</w:t>
            </w:r>
          </w:p>
        </w:tc>
        <w:tc>
          <w:tcPr>
            <w:tcW w:w="3119" w:type="dxa"/>
            <w:gridSpan w:val="2"/>
            <w:vAlign w:val="center"/>
          </w:tcPr>
          <w:p w14:paraId="352CA649" w14:textId="16707E2B" w:rsidR="00C028F3" w:rsidRPr="00A77F7C" w:rsidRDefault="00C028F3" w:rsidP="0081113B">
            <w:pPr>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見積額</w:t>
            </w:r>
          </w:p>
        </w:tc>
        <w:tc>
          <w:tcPr>
            <w:tcW w:w="5245" w:type="dxa"/>
            <w:vAlign w:val="center"/>
          </w:tcPr>
          <w:p w14:paraId="0CF41717" w14:textId="48E648F2" w:rsidR="00C028F3" w:rsidRPr="00A77F7C" w:rsidRDefault="005F175A" w:rsidP="0081113B">
            <w:pPr>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15</w:t>
            </w:r>
            <w:r w:rsidRPr="00A77F7C">
              <w:rPr>
                <w:rFonts w:ascii="ＭＳ 明朝" w:eastAsia="ＭＳ 明朝" w:hAnsi="ＭＳ 明朝"/>
                <w:color w:val="000000" w:themeColor="text1"/>
                <w:sz w:val="24"/>
                <w:szCs w:val="24"/>
              </w:rPr>
              <w:t>点×（委託上限額-見積額）／（委託上限額-最低見積額）</w:t>
            </w:r>
          </w:p>
        </w:tc>
        <w:tc>
          <w:tcPr>
            <w:tcW w:w="702" w:type="dxa"/>
            <w:vAlign w:val="center"/>
          </w:tcPr>
          <w:p w14:paraId="0B26754C" w14:textId="59895CA5" w:rsidR="00C028F3" w:rsidRPr="00A77F7C" w:rsidRDefault="00C028F3" w:rsidP="007B5B4D">
            <w:pPr>
              <w:jc w:val="center"/>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15</w:t>
            </w:r>
          </w:p>
        </w:tc>
      </w:tr>
      <w:tr w:rsidR="00A77F7C" w:rsidRPr="00A77F7C" w14:paraId="747075C0" w14:textId="77777777" w:rsidTr="003E095D">
        <w:trPr>
          <w:trHeight w:val="910"/>
        </w:trPr>
        <w:tc>
          <w:tcPr>
            <w:tcW w:w="562" w:type="dxa"/>
            <w:vAlign w:val="center"/>
          </w:tcPr>
          <w:p w14:paraId="494E3365" w14:textId="229FA4E7" w:rsidR="007B5B4D" w:rsidRPr="00A77F7C" w:rsidRDefault="002F315A" w:rsidP="007B5B4D">
            <w:pPr>
              <w:jc w:val="center"/>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４</w:t>
            </w:r>
          </w:p>
        </w:tc>
        <w:tc>
          <w:tcPr>
            <w:tcW w:w="3119" w:type="dxa"/>
            <w:gridSpan w:val="2"/>
            <w:vAlign w:val="center"/>
          </w:tcPr>
          <w:p w14:paraId="581680C2" w14:textId="1C325348" w:rsidR="007B5B4D" w:rsidRPr="00A77F7C" w:rsidRDefault="007B5B4D" w:rsidP="0081113B">
            <w:pPr>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現状把握</w:t>
            </w:r>
          </w:p>
        </w:tc>
        <w:tc>
          <w:tcPr>
            <w:tcW w:w="5245" w:type="dxa"/>
            <w:vAlign w:val="center"/>
          </w:tcPr>
          <w:p w14:paraId="72566EDC" w14:textId="46D98536" w:rsidR="007B5B4D" w:rsidRPr="00A77F7C" w:rsidRDefault="003E095D" w:rsidP="00B74D4A">
            <w:pPr>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本市の現状や取り巻く環境など本業務の目的及び課題について把握が的確にできているか</w:t>
            </w:r>
          </w:p>
        </w:tc>
        <w:tc>
          <w:tcPr>
            <w:tcW w:w="702" w:type="dxa"/>
            <w:vAlign w:val="center"/>
          </w:tcPr>
          <w:p w14:paraId="78E7ECB3" w14:textId="4B811050" w:rsidR="007B5B4D" w:rsidRPr="00A77F7C" w:rsidRDefault="00C32D77" w:rsidP="007B5B4D">
            <w:pPr>
              <w:jc w:val="center"/>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15</w:t>
            </w:r>
          </w:p>
        </w:tc>
      </w:tr>
      <w:tr w:rsidR="00A77F7C" w:rsidRPr="00A77F7C" w14:paraId="44EEB746" w14:textId="77777777" w:rsidTr="003E095D">
        <w:tc>
          <w:tcPr>
            <w:tcW w:w="562" w:type="dxa"/>
            <w:vAlign w:val="center"/>
          </w:tcPr>
          <w:p w14:paraId="22E72B57" w14:textId="78BDCA7B" w:rsidR="00380D62" w:rsidRPr="00A77F7C" w:rsidRDefault="00380D62" w:rsidP="00380D62">
            <w:pPr>
              <w:jc w:val="center"/>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５</w:t>
            </w:r>
          </w:p>
        </w:tc>
        <w:tc>
          <w:tcPr>
            <w:tcW w:w="1701" w:type="dxa"/>
            <w:vMerge w:val="restart"/>
            <w:vAlign w:val="center"/>
          </w:tcPr>
          <w:p w14:paraId="19766E11" w14:textId="22CAB62A" w:rsidR="00380D62" w:rsidRPr="00A77F7C" w:rsidRDefault="00380D62" w:rsidP="00780161">
            <w:pPr>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企画提案内容の</w:t>
            </w:r>
            <w:r w:rsidR="00F3532E" w:rsidRPr="00A77F7C">
              <w:rPr>
                <w:rFonts w:ascii="ＭＳ 明朝" w:eastAsia="ＭＳ 明朝" w:hAnsi="ＭＳ 明朝" w:hint="eastAsia"/>
                <w:color w:val="000000" w:themeColor="text1"/>
                <w:sz w:val="24"/>
                <w:szCs w:val="24"/>
              </w:rPr>
              <w:t>目的適合性・妥当性・具体性・実現性</w:t>
            </w:r>
          </w:p>
        </w:tc>
        <w:tc>
          <w:tcPr>
            <w:tcW w:w="1418" w:type="dxa"/>
            <w:vAlign w:val="center"/>
          </w:tcPr>
          <w:p w14:paraId="6F694443" w14:textId="4C65736D" w:rsidR="00380D62" w:rsidRPr="00A77F7C" w:rsidRDefault="00380D62" w:rsidP="00380D62">
            <w:pPr>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企画内容</w:t>
            </w:r>
          </w:p>
        </w:tc>
        <w:tc>
          <w:tcPr>
            <w:tcW w:w="5245" w:type="dxa"/>
            <w:vAlign w:val="center"/>
          </w:tcPr>
          <w:p w14:paraId="346CA01F" w14:textId="69F9D88F" w:rsidR="00380D62" w:rsidRPr="00A77F7C" w:rsidRDefault="003E095D" w:rsidP="001338BE">
            <w:pPr>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企画提案内容が子どものコミュニケーション能力の向上、リユース意識の醸成、金融リテラシーの習得、起業マインドの育成、地域への関心及び将来の担い手意識の醸成という業務の目的と一致しているか。また、子どもの主体性を育てる具体的かつ実現可能な提案であるか</w:t>
            </w:r>
          </w:p>
        </w:tc>
        <w:tc>
          <w:tcPr>
            <w:tcW w:w="702" w:type="dxa"/>
            <w:vAlign w:val="center"/>
          </w:tcPr>
          <w:p w14:paraId="4647A0C0" w14:textId="1F70E7E1" w:rsidR="00380D62" w:rsidRPr="00A77F7C" w:rsidRDefault="00F3532E" w:rsidP="00380D62">
            <w:pPr>
              <w:jc w:val="center"/>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2</w:t>
            </w:r>
            <w:r w:rsidR="00380D62" w:rsidRPr="00A77F7C">
              <w:rPr>
                <w:rFonts w:ascii="ＭＳ 明朝" w:eastAsia="ＭＳ 明朝" w:hAnsi="ＭＳ 明朝" w:hint="eastAsia"/>
                <w:color w:val="000000" w:themeColor="text1"/>
                <w:sz w:val="24"/>
                <w:szCs w:val="24"/>
              </w:rPr>
              <w:t>0</w:t>
            </w:r>
          </w:p>
        </w:tc>
      </w:tr>
      <w:tr w:rsidR="00A77F7C" w:rsidRPr="00A77F7C" w14:paraId="57C87E55" w14:textId="77777777" w:rsidTr="003E095D">
        <w:trPr>
          <w:trHeight w:val="744"/>
        </w:trPr>
        <w:tc>
          <w:tcPr>
            <w:tcW w:w="562" w:type="dxa"/>
            <w:vAlign w:val="center"/>
          </w:tcPr>
          <w:p w14:paraId="0580DA1F" w14:textId="6E3767C2" w:rsidR="00380D62" w:rsidRPr="00A77F7C" w:rsidRDefault="00380D62" w:rsidP="00380D62">
            <w:pPr>
              <w:jc w:val="center"/>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６</w:t>
            </w:r>
          </w:p>
        </w:tc>
        <w:tc>
          <w:tcPr>
            <w:tcW w:w="1701" w:type="dxa"/>
            <w:vMerge/>
            <w:vAlign w:val="center"/>
          </w:tcPr>
          <w:p w14:paraId="3B3C9AD9" w14:textId="77777777" w:rsidR="00380D62" w:rsidRPr="00A77F7C" w:rsidRDefault="00380D62" w:rsidP="00380D62">
            <w:pPr>
              <w:jc w:val="left"/>
              <w:rPr>
                <w:rFonts w:ascii="ＭＳ 明朝" w:eastAsia="ＭＳ 明朝" w:hAnsi="ＭＳ 明朝"/>
                <w:color w:val="000000" w:themeColor="text1"/>
                <w:sz w:val="24"/>
                <w:szCs w:val="24"/>
              </w:rPr>
            </w:pPr>
          </w:p>
        </w:tc>
        <w:tc>
          <w:tcPr>
            <w:tcW w:w="1418" w:type="dxa"/>
            <w:vAlign w:val="center"/>
          </w:tcPr>
          <w:p w14:paraId="4E00833A" w14:textId="77777777" w:rsidR="001338BE" w:rsidRPr="00A77F7C" w:rsidRDefault="00380D62" w:rsidP="001338BE">
            <w:pPr>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業務体制</w:t>
            </w:r>
            <w:r w:rsidR="001338BE" w:rsidRPr="00A77F7C">
              <w:rPr>
                <w:rFonts w:ascii="ＭＳ 明朝" w:eastAsia="ＭＳ 明朝" w:hAnsi="ＭＳ 明朝" w:hint="eastAsia"/>
                <w:color w:val="000000" w:themeColor="text1"/>
                <w:sz w:val="24"/>
                <w:szCs w:val="24"/>
              </w:rPr>
              <w:t>・</w:t>
            </w:r>
          </w:p>
          <w:p w14:paraId="1F0D4A87" w14:textId="6F489171" w:rsidR="00380D62" w:rsidRPr="00A77F7C" w:rsidRDefault="001338BE" w:rsidP="001338BE">
            <w:pPr>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地域連携</w:t>
            </w:r>
          </w:p>
        </w:tc>
        <w:tc>
          <w:tcPr>
            <w:tcW w:w="5245" w:type="dxa"/>
            <w:vAlign w:val="center"/>
          </w:tcPr>
          <w:p w14:paraId="5BF0F2C2" w14:textId="30F5D55E" w:rsidR="00380D62" w:rsidRPr="00A77F7C" w:rsidRDefault="00380D62" w:rsidP="001338BE">
            <w:pPr>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実施体制、支援体制、役割分担等が具体的な内容となっているか。</w:t>
            </w:r>
            <w:r w:rsidR="001338BE" w:rsidRPr="00A77F7C">
              <w:rPr>
                <w:rFonts w:ascii="ＭＳ 明朝" w:eastAsia="ＭＳ 明朝" w:hAnsi="ＭＳ 明朝" w:hint="eastAsia"/>
                <w:color w:val="000000" w:themeColor="text1"/>
                <w:sz w:val="24"/>
                <w:szCs w:val="24"/>
              </w:rPr>
              <w:t>また、地域の商店街、地域活動団体、市内事業者その他地域関係者との事前協議、役割分担、運営方法及び連絡体制が具体的かつ実効性のある内容となっているか</w:t>
            </w:r>
          </w:p>
        </w:tc>
        <w:tc>
          <w:tcPr>
            <w:tcW w:w="702" w:type="dxa"/>
            <w:vAlign w:val="center"/>
          </w:tcPr>
          <w:p w14:paraId="459DF4E3" w14:textId="35A6D205" w:rsidR="00380D62" w:rsidRPr="00A77F7C" w:rsidRDefault="00380D62" w:rsidP="00380D62">
            <w:pPr>
              <w:jc w:val="center"/>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10</w:t>
            </w:r>
          </w:p>
        </w:tc>
      </w:tr>
      <w:tr w:rsidR="00A77F7C" w:rsidRPr="00A77F7C" w14:paraId="06E8DEF9" w14:textId="77777777" w:rsidTr="003E095D">
        <w:trPr>
          <w:trHeight w:val="1080"/>
        </w:trPr>
        <w:tc>
          <w:tcPr>
            <w:tcW w:w="562" w:type="dxa"/>
            <w:vAlign w:val="center"/>
          </w:tcPr>
          <w:p w14:paraId="65844901" w14:textId="51193A8E" w:rsidR="00380D62" w:rsidRPr="00A77F7C" w:rsidRDefault="00380D62" w:rsidP="00380D62">
            <w:pPr>
              <w:jc w:val="center"/>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７</w:t>
            </w:r>
          </w:p>
        </w:tc>
        <w:tc>
          <w:tcPr>
            <w:tcW w:w="1701" w:type="dxa"/>
            <w:vMerge/>
            <w:vAlign w:val="center"/>
          </w:tcPr>
          <w:p w14:paraId="1EF19D55" w14:textId="77777777" w:rsidR="00380D62" w:rsidRPr="00A77F7C" w:rsidRDefault="00380D62" w:rsidP="00380D62">
            <w:pPr>
              <w:jc w:val="left"/>
              <w:rPr>
                <w:rFonts w:ascii="ＭＳ 明朝" w:eastAsia="ＭＳ 明朝" w:hAnsi="ＭＳ 明朝"/>
                <w:color w:val="000000" w:themeColor="text1"/>
                <w:sz w:val="24"/>
                <w:szCs w:val="24"/>
              </w:rPr>
            </w:pPr>
          </w:p>
        </w:tc>
        <w:tc>
          <w:tcPr>
            <w:tcW w:w="1418" w:type="dxa"/>
            <w:vAlign w:val="center"/>
          </w:tcPr>
          <w:p w14:paraId="5EE2913F" w14:textId="77777777" w:rsidR="001338BE" w:rsidRPr="00A77F7C" w:rsidRDefault="00380D62" w:rsidP="001338BE">
            <w:pPr>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業務工程</w:t>
            </w:r>
            <w:r w:rsidR="001338BE" w:rsidRPr="00A77F7C">
              <w:rPr>
                <w:rFonts w:ascii="ＭＳ 明朝" w:eastAsia="ＭＳ 明朝" w:hAnsi="ＭＳ 明朝" w:hint="eastAsia"/>
                <w:color w:val="000000" w:themeColor="text1"/>
                <w:sz w:val="24"/>
                <w:szCs w:val="24"/>
              </w:rPr>
              <w:t>・</w:t>
            </w:r>
          </w:p>
          <w:p w14:paraId="362D83EC" w14:textId="428E0F02" w:rsidR="00380D62" w:rsidRPr="00A77F7C" w:rsidRDefault="001338BE" w:rsidP="001338BE">
            <w:pPr>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効果測定</w:t>
            </w:r>
          </w:p>
        </w:tc>
        <w:tc>
          <w:tcPr>
            <w:tcW w:w="5245" w:type="dxa"/>
            <w:vAlign w:val="center"/>
          </w:tcPr>
          <w:p w14:paraId="0B2AB780" w14:textId="620754CF" w:rsidR="00380D62" w:rsidRPr="00A77F7C" w:rsidRDefault="00C97FE5" w:rsidP="00380D62">
            <w:pPr>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業務を運営する上で、広報、効果測定、報告書の作成、スケジュール管理</w:t>
            </w:r>
            <w:r w:rsidR="003E095D" w:rsidRPr="00A77F7C">
              <w:rPr>
                <w:rFonts w:ascii="ＭＳ 明朝" w:eastAsia="ＭＳ 明朝" w:hAnsi="ＭＳ 明朝" w:hint="eastAsia"/>
                <w:color w:val="000000" w:themeColor="text1"/>
                <w:sz w:val="24"/>
                <w:szCs w:val="24"/>
              </w:rPr>
              <w:t>までの工程</w:t>
            </w:r>
            <w:r w:rsidRPr="00A77F7C">
              <w:rPr>
                <w:rFonts w:ascii="ＭＳ 明朝" w:eastAsia="ＭＳ 明朝" w:hAnsi="ＭＳ 明朝" w:hint="eastAsia"/>
                <w:color w:val="000000" w:themeColor="text1"/>
                <w:sz w:val="24"/>
                <w:szCs w:val="24"/>
              </w:rPr>
              <w:t>が整理されており、具体性・実現性があるか</w:t>
            </w:r>
          </w:p>
        </w:tc>
        <w:tc>
          <w:tcPr>
            <w:tcW w:w="702" w:type="dxa"/>
            <w:vAlign w:val="center"/>
          </w:tcPr>
          <w:p w14:paraId="00CE56E9" w14:textId="0707FF65" w:rsidR="00380D62" w:rsidRPr="00A77F7C" w:rsidRDefault="00380D62" w:rsidP="00380D62">
            <w:pPr>
              <w:jc w:val="center"/>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10</w:t>
            </w:r>
          </w:p>
        </w:tc>
      </w:tr>
      <w:tr w:rsidR="00A77F7C" w:rsidRPr="00A77F7C" w14:paraId="08AC26AF" w14:textId="77777777" w:rsidTr="003E095D">
        <w:tc>
          <w:tcPr>
            <w:tcW w:w="562" w:type="dxa"/>
            <w:vAlign w:val="center"/>
          </w:tcPr>
          <w:p w14:paraId="670D8C66" w14:textId="69C17CEC" w:rsidR="00380D62" w:rsidRPr="00A77F7C" w:rsidRDefault="00F3532E" w:rsidP="00380D62">
            <w:pPr>
              <w:jc w:val="center"/>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８</w:t>
            </w:r>
          </w:p>
        </w:tc>
        <w:tc>
          <w:tcPr>
            <w:tcW w:w="3119" w:type="dxa"/>
            <w:gridSpan w:val="2"/>
            <w:vAlign w:val="center"/>
          </w:tcPr>
          <w:p w14:paraId="0412B396" w14:textId="2916AB5B" w:rsidR="00380D62" w:rsidRPr="00A77F7C" w:rsidRDefault="00380D62" w:rsidP="00380D62">
            <w:pPr>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プレゼン能力</w:t>
            </w:r>
          </w:p>
        </w:tc>
        <w:tc>
          <w:tcPr>
            <w:tcW w:w="5245" w:type="dxa"/>
            <w:vAlign w:val="center"/>
          </w:tcPr>
          <w:p w14:paraId="5C802AA0" w14:textId="4E4D64FC" w:rsidR="00380D62" w:rsidRPr="00A77F7C" w:rsidRDefault="00380D62" w:rsidP="00380D62">
            <w:pPr>
              <w:jc w:val="left"/>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プレゼンテーションにあたり、業務知識を十分に活かし、ポイントを押さえた分かりやすい説明や質疑応答への的確な対応がなされているか</w:t>
            </w:r>
          </w:p>
        </w:tc>
        <w:tc>
          <w:tcPr>
            <w:tcW w:w="702" w:type="dxa"/>
            <w:vAlign w:val="center"/>
          </w:tcPr>
          <w:p w14:paraId="3BF0319D" w14:textId="74603753" w:rsidR="00380D62" w:rsidRPr="00A77F7C" w:rsidRDefault="00380D62" w:rsidP="00380D62">
            <w:pPr>
              <w:jc w:val="center"/>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5</w:t>
            </w:r>
          </w:p>
        </w:tc>
      </w:tr>
      <w:tr w:rsidR="00380D62" w:rsidRPr="00A77F7C" w14:paraId="0685A7D8" w14:textId="77777777" w:rsidTr="009F4186">
        <w:tc>
          <w:tcPr>
            <w:tcW w:w="8926" w:type="dxa"/>
            <w:gridSpan w:val="4"/>
          </w:tcPr>
          <w:p w14:paraId="5535ED06" w14:textId="5ECAFAE7" w:rsidR="00380D62" w:rsidRPr="00A77F7C" w:rsidRDefault="00380D62" w:rsidP="00380D62">
            <w:pPr>
              <w:jc w:val="center"/>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合計</w:t>
            </w:r>
          </w:p>
        </w:tc>
        <w:tc>
          <w:tcPr>
            <w:tcW w:w="702" w:type="dxa"/>
          </w:tcPr>
          <w:p w14:paraId="10D2EAC8" w14:textId="38A511E4" w:rsidR="00380D62" w:rsidRPr="00A77F7C" w:rsidRDefault="00380D62" w:rsidP="00380D62">
            <w:pPr>
              <w:jc w:val="center"/>
              <w:rPr>
                <w:rFonts w:ascii="ＭＳ 明朝" w:eastAsia="ＭＳ 明朝" w:hAnsi="ＭＳ 明朝"/>
                <w:color w:val="000000" w:themeColor="text1"/>
                <w:sz w:val="24"/>
                <w:szCs w:val="24"/>
              </w:rPr>
            </w:pPr>
            <w:r w:rsidRPr="00A77F7C">
              <w:rPr>
                <w:rFonts w:ascii="ＭＳ 明朝" w:eastAsia="ＭＳ 明朝" w:hAnsi="ＭＳ 明朝" w:hint="eastAsia"/>
                <w:color w:val="000000" w:themeColor="text1"/>
                <w:sz w:val="24"/>
                <w:szCs w:val="24"/>
              </w:rPr>
              <w:t>100</w:t>
            </w:r>
          </w:p>
        </w:tc>
      </w:tr>
    </w:tbl>
    <w:p w14:paraId="270923D2" w14:textId="24AFED8E" w:rsidR="000E55FB" w:rsidRPr="00A77F7C" w:rsidRDefault="000E55FB" w:rsidP="001338BE">
      <w:pPr>
        <w:jc w:val="left"/>
        <w:rPr>
          <w:rFonts w:ascii="ＭＳ 明朝" w:eastAsia="ＭＳ 明朝" w:hAnsi="ＭＳ 明朝"/>
          <w:color w:val="000000" w:themeColor="text1"/>
          <w:sz w:val="24"/>
          <w:szCs w:val="24"/>
        </w:rPr>
      </w:pPr>
    </w:p>
    <w:sectPr w:rsidR="000E55FB" w:rsidRPr="00A77F7C" w:rsidSect="0096191F">
      <w:footerReference w:type="default" r:id="rId8"/>
      <w:pgSz w:w="11906" w:h="16838"/>
      <w:pgMar w:top="1440" w:right="1134" w:bottom="14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C17EB" w14:textId="77777777" w:rsidR="006A5C55" w:rsidRDefault="006A5C55" w:rsidP="003A46D7">
      <w:r>
        <w:separator/>
      </w:r>
    </w:p>
  </w:endnote>
  <w:endnote w:type="continuationSeparator" w:id="0">
    <w:p w14:paraId="664CC4D8" w14:textId="77777777" w:rsidR="006A5C55" w:rsidRDefault="006A5C55" w:rsidP="003A4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Century"/>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5800103"/>
      <w:docPartObj>
        <w:docPartGallery w:val="Page Numbers (Bottom of Page)"/>
        <w:docPartUnique/>
      </w:docPartObj>
    </w:sdtPr>
    <w:sdtEndPr/>
    <w:sdtContent>
      <w:p w14:paraId="7A6E1F61" w14:textId="1597C1CA" w:rsidR="00472F38" w:rsidRDefault="00472F38">
        <w:pPr>
          <w:pStyle w:val="a5"/>
          <w:jc w:val="center"/>
        </w:pPr>
        <w:r>
          <w:fldChar w:fldCharType="begin"/>
        </w:r>
        <w:r>
          <w:instrText>PAGE   \* MERGEFORMAT</w:instrText>
        </w:r>
        <w:r>
          <w:fldChar w:fldCharType="separate"/>
        </w:r>
        <w:r>
          <w:rPr>
            <w:lang w:val="ja-JP"/>
          </w:rPr>
          <w:t>2</w:t>
        </w:r>
        <w:r>
          <w:fldChar w:fldCharType="end"/>
        </w:r>
      </w:p>
    </w:sdtContent>
  </w:sdt>
  <w:p w14:paraId="0E48405E" w14:textId="77777777" w:rsidR="00472F38" w:rsidRDefault="00472F3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ECC66" w14:textId="77777777" w:rsidR="006A5C55" w:rsidRDefault="006A5C55" w:rsidP="003A46D7">
      <w:r>
        <w:separator/>
      </w:r>
    </w:p>
  </w:footnote>
  <w:footnote w:type="continuationSeparator" w:id="0">
    <w:p w14:paraId="2D70AE18" w14:textId="77777777" w:rsidR="006A5C55" w:rsidRDefault="006A5C55" w:rsidP="003A46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30466"/>
    <w:multiLevelType w:val="hybridMultilevel"/>
    <w:tmpl w:val="60E0DF18"/>
    <w:lvl w:ilvl="0" w:tplc="59849C8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C814625"/>
    <w:multiLevelType w:val="hybridMultilevel"/>
    <w:tmpl w:val="BDBA1D40"/>
    <w:lvl w:ilvl="0" w:tplc="7126488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F5A798A"/>
    <w:multiLevelType w:val="hybridMultilevel"/>
    <w:tmpl w:val="77C2CB1C"/>
    <w:lvl w:ilvl="0" w:tplc="A1B2CAD6">
      <w:start w:val="1"/>
      <w:numFmt w:val="decimalFullWidth"/>
      <w:lvlText w:val="（%1）"/>
      <w:lvlJc w:val="left"/>
      <w:pPr>
        <w:ind w:left="960" w:hanging="720"/>
      </w:pPr>
      <w:rPr>
        <w:rFonts w:ascii="ＭＳ 明朝" w:eastAsia="ＭＳ 明朝" w:hAnsi="ＭＳ 明朝" w:cstheme="minorBidi"/>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1F886F37"/>
    <w:multiLevelType w:val="hybridMultilevel"/>
    <w:tmpl w:val="A86A7AB6"/>
    <w:lvl w:ilvl="0" w:tplc="6C80F7D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2C294A9C"/>
    <w:multiLevelType w:val="hybridMultilevel"/>
    <w:tmpl w:val="9DDEC592"/>
    <w:lvl w:ilvl="0" w:tplc="6842060A">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2E8D255F"/>
    <w:multiLevelType w:val="hybridMultilevel"/>
    <w:tmpl w:val="D3E69F8E"/>
    <w:lvl w:ilvl="0" w:tplc="286AD8A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6" w15:restartNumberingAfterBreak="0">
    <w:nsid w:val="31262D6C"/>
    <w:multiLevelType w:val="hybridMultilevel"/>
    <w:tmpl w:val="DC3CAC2E"/>
    <w:lvl w:ilvl="0" w:tplc="34E0BC14">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43E01D51"/>
    <w:multiLevelType w:val="hybridMultilevel"/>
    <w:tmpl w:val="06100D4C"/>
    <w:lvl w:ilvl="0" w:tplc="70F86494">
      <w:start w:val="3"/>
      <w:numFmt w:val="bullet"/>
      <w:lvlText w:val="・"/>
      <w:lvlJc w:val="left"/>
      <w:pPr>
        <w:ind w:left="1560" w:hanging="360"/>
      </w:pPr>
      <w:rPr>
        <w:rFonts w:ascii="ＭＳ 明朝" w:eastAsia="ＭＳ 明朝" w:hAnsi="ＭＳ 明朝" w:cstheme="minorBidi"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8" w15:restartNumberingAfterBreak="0">
    <w:nsid w:val="450230A9"/>
    <w:multiLevelType w:val="hybridMultilevel"/>
    <w:tmpl w:val="0DB2EB2A"/>
    <w:lvl w:ilvl="0" w:tplc="5F1E931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4C3A1488"/>
    <w:multiLevelType w:val="hybridMultilevel"/>
    <w:tmpl w:val="F2F2F75C"/>
    <w:lvl w:ilvl="0" w:tplc="7E4E1CAA">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66E51C1B"/>
    <w:multiLevelType w:val="hybridMultilevel"/>
    <w:tmpl w:val="1690E44E"/>
    <w:lvl w:ilvl="0" w:tplc="F92A49B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67A14E18"/>
    <w:multiLevelType w:val="hybridMultilevel"/>
    <w:tmpl w:val="C478DC10"/>
    <w:lvl w:ilvl="0" w:tplc="E51E3D5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688C010B"/>
    <w:multiLevelType w:val="hybridMultilevel"/>
    <w:tmpl w:val="3CC81EEA"/>
    <w:lvl w:ilvl="0" w:tplc="E7BCC2BC">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6D0B0C55"/>
    <w:multiLevelType w:val="hybridMultilevel"/>
    <w:tmpl w:val="B7CC92D2"/>
    <w:lvl w:ilvl="0" w:tplc="DA5EFC2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7A167F40"/>
    <w:multiLevelType w:val="hybridMultilevel"/>
    <w:tmpl w:val="7580139A"/>
    <w:lvl w:ilvl="0" w:tplc="5F801650">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3"/>
  </w:num>
  <w:num w:numId="2">
    <w:abstractNumId w:val="2"/>
  </w:num>
  <w:num w:numId="3">
    <w:abstractNumId w:val="11"/>
  </w:num>
  <w:num w:numId="4">
    <w:abstractNumId w:val="0"/>
  </w:num>
  <w:num w:numId="5">
    <w:abstractNumId w:val="8"/>
  </w:num>
  <w:num w:numId="6">
    <w:abstractNumId w:val="13"/>
  </w:num>
  <w:num w:numId="7">
    <w:abstractNumId w:val="1"/>
  </w:num>
  <w:num w:numId="8">
    <w:abstractNumId w:val="12"/>
  </w:num>
  <w:num w:numId="9">
    <w:abstractNumId w:val="9"/>
  </w:num>
  <w:num w:numId="10">
    <w:abstractNumId w:val="14"/>
  </w:num>
  <w:num w:numId="11">
    <w:abstractNumId w:val="6"/>
  </w:num>
  <w:num w:numId="12">
    <w:abstractNumId w:val="10"/>
  </w:num>
  <w:num w:numId="13">
    <w:abstractNumId w:val="5"/>
  </w:num>
  <w:num w:numId="14">
    <w:abstractNumId w:val="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A29"/>
    <w:rsid w:val="00001EE6"/>
    <w:rsid w:val="00006AF5"/>
    <w:rsid w:val="000076EB"/>
    <w:rsid w:val="00015503"/>
    <w:rsid w:val="0002396E"/>
    <w:rsid w:val="00027D5A"/>
    <w:rsid w:val="00031B2E"/>
    <w:rsid w:val="00031B9E"/>
    <w:rsid w:val="0003434D"/>
    <w:rsid w:val="00034A4A"/>
    <w:rsid w:val="00035AE0"/>
    <w:rsid w:val="000411B9"/>
    <w:rsid w:val="00055CFF"/>
    <w:rsid w:val="000645C8"/>
    <w:rsid w:val="00072DBB"/>
    <w:rsid w:val="00073926"/>
    <w:rsid w:val="000778A4"/>
    <w:rsid w:val="000818BC"/>
    <w:rsid w:val="000C464C"/>
    <w:rsid w:val="000D6D68"/>
    <w:rsid w:val="000E0D18"/>
    <w:rsid w:val="000E55FB"/>
    <w:rsid w:val="000E5690"/>
    <w:rsid w:val="000F5EA8"/>
    <w:rsid w:val="00102999"/>
    <w:rsid w:val="00104D91"/>
    <w:rsid w:val="00107A25"/>
    <w:rsid w:val="00112FAC"/>
    <w:rsid w:val="00123C26"/>
    <w:rsid w:val="0013360F"/>
    <w:rsid w:val="001338BE"/>
    <w:rsid w:val="001456B3"/>
    <w:rsid w:val="00152BEC"/>
    <w:rsid w:val="00154821"/>
    <w:rsid w:val="00155C76"/>
    <w:rsid w:val="00155CB6"/>
    <w:rsid w:val="00166ED5"/>
    <w:rsid w:val="00193ECE"/>
    <w:rsid w:val="00196171"/>
    <w:rsid w:val="001B0206"/>
    <w:rsid w:val="001B5210"/>
    <w:rsid w:val="001D1B4B"/>
    <w:rsid w:val="001D4351"/>
    <w:rsid w:val="001D61C7"/>
    <w:rsid w:val="001E79A0"/>
    <w:rsid w:val="001F2971"/>
    <w:rsid w:val="00202C90"/>
    <w:rsid w:val="00212402"/>
    <w:rsid w:val="00214772"/>
    <w:rsid w:val="002167F6"/>
    <w:rsid w:val="002216BD"/>
    <w:rsid w:val="00236D73"/>
    <w:rsid w:val="00245F1D"/>
    <w:rsid w:val="00273EF1"/>
    <w:rsid w:val="002A7A28"/>
    <w:rsid w:val="002B15E1"/>
    <w:rsid w:val="002B3D6E"/>
    <w:rsid w:val="002B618D"/>
    <w:rsid w:val="002B62CA"/>
    <w:rsid w:val="002C475B"/>
    <w:rsid w:val="002D5F21"/>
    <w:rsid w:val="002D746E"/>
    <w:rsid w:val="002E324A"/>
    <w:rsid w:val="002E6133"/>
    <w:rsid w:val="002F1CD4"/>
    <w:rsid w:val="002F315A"/>
    <w:rsid w:val="00301D53"/>
    <w:rsid w:val="0030262B"/>
    <w:rsid w:val="00302855"/>
    <w:rsid w:val="0031327B"/>
    <w:rsid w:val="00317974"/>
    <w:rsid w:val="003257EF"/>
    <w:rsid w:val="003312B8"/>
    <w:rsid w:val="0033433B"/>
    <w:rsid w:val="003344E4"/>
    <w:rsid w:val="00335049"/>
    <w:rsid w:val="0033645B"/>
    <w:rsid w:val="00345ACC"/>
    <w:rsid w:val="003519B1"/>
    <w:rsid w:val="00352DFC"/>
    <w:rsid w:val="0035538F"/>
    <w:rsid w:val="00355D4A"/>
    <w:rsid w:val="00375E5A"/>
    <w:rsid w:val="00380D62"/>
    <w:rsid w:val="003820C3"/>
    <w:rsid w:val="00385C1F"/>
    <w:rsid w:val="003A46D7"/>
    <w:rsid w:val="003C48A4"/>
    <w:rsid w:val="003C6D52"/>
    <w:rsid w:val="003D17E3"/>
    <w:rsid w:val="003D6534"/>
    <w:rsid w:val="003D7823"/>
    <w:rsid w:val="003E095D"/>
    <w:rsid w:val="003E60E1"/>
    <w:rsid w:val="003F1CD0"/>
    <w:rsid w:val="003F373A"/>
    <w:rsid w:val="003F46AE"/>
    <w:rsid w:val="00402252"/>
    <w:rsid w:val="00406D02"/>
    <w:rsid w:val="0041409D"/>
    <w:rsid w:val="004202A9"/>
    <w:rsid w:val="00426BDC"/>
    <w:rsid w:val="00432867"/>
    <w:rsid w:val="00435E25"/>
    <w:rsid w:val="0044102B"/>
    <w:rsid w:val="0044320E"/>
    <w:rsid w:val="004643D5"/>
    <w:rsid w:val="00467D62"/>
    <w:rsid w:val="00472F38"/>
    <w:rsid w:val="00477058"/>
    <w:rsid w:val="00480C06"/>
    <w:rsid w:val="004822A4"/>
    <w:rsid w:val="00482637"/>
    <w:rsid w:val="00484B28"/>
    <w:rsid w:val="00486259"/>
    <w:rsid w:val="00486F78"/>
    <w:rsid w:val="00491A14"/>
    <w:rsid w:val="004A0C87"/>
    <w:rsid w:val="004C2C20"/>
    <w:rsid w:val="004C4B7D"/>
    <w:rsid w:val="004D263F"/>
    <w:rsid w:val="004F2D76"/>
    <w:rsid w:val="004F738F"/>
    <w:rsid w:val="004F7E4B"/>
    <w:rsid w:val="00501D8F"/>
    <w:rsid w:val="00506ACD"/>
    <w:rsid w:val="00507302"/>
    <w:rsid w:val="005117FF"/>
    <w:rsid w:val="00515DB4"/>
    <w:rsid w:val="005165B4"/>
    <w:rsid w:val="005427A7"/>
    <w:rsid w:val="005446A1"/>
    <w:rsid w:val="005646BE"/>
    <w:rsid w:val="00565A29"/>
    <w:rsid w:val="005718EE"/>
    <w:rsid w:val="00572F5B"/>
    <w:rsid w:val="0057530E"/>
    <w:rsid w:val="00575FEC"/>
    <w:rsid w:val="005901A8"/>
    <w:rsid w:val="00590618"/>
    <w:rsid w:val="005A6B01"/>
    <w:rsid w:val="005B213D"/>
    <w:rsid w:val="005B3B51"/>
    <w:rsid w:val="005C36F8"/>
    <w:rsid w:val="005C5DAB"/>
    <w:rsid w:val="005C6463"/>
    <w:rsid w:val="005D2445"/>
    <w:rsid w:val="005D3361"/>
    <w:rsid w:val="005D43AB"/>
    <w:rsid w:val="005D4CED"/>
    <w:rsid w:val="005D4EA4"/>
    <w:rsid w:val="005D644C"/>
    <w:rsid w:val="005E2E86"/>
    <w:rsid w:val="005E67CC"/>
    <w:rsid w:val="005F175A"/>
    <w:rsid w:val="00611AB5"/>
    <w:rsid w:val="00630E90"/>
    <w:rsid w:val="00642683"/>
    <w:rsid w:val="0065479D"/>
    <w:rsid w:val="0065778D"/>
    <w:rsid w:val="00661D1F"/>
    <w:rsid w:val="00680716"/>
    <w:rsid w:val="00682520"/>
    <w:rsid w:val="00687328"/>
    <w:rsid w:val="00693CA2"/>
    <w:rsid w:val="00694CD8"/>
    <w:rsid w:val="00696637"/>
    <w:rsid w:val="006A5C55"/>
    <w:rsid w:val="006A7974"/>
    <w:rsid w:val="006C04C2"/>
    <w:rsid w:val="006C1B4E"/>
    <w:rsid w:val="006D18D2"/>
    <w:rsid w:val="006E7956"/>
    <w:rsid w:val="006F0FAB"/>
    <w:rsid w:val="006F1217"/>
    <w:rsid w:val="00710B9B"/>
    <w:rsid w:val="00714580"/>
    <w:rsid w:val="00715B54"/>
    <w:rsid w:val="0071762A"/>
    <w:rsid w:val="00722C21"/>
    <w:rsid w:val="007279D5"/>
    <w:rsid w:val="0074159B"/>
    <w:rsid w:val="00771CBE"/>
    <w:rsid w:val="00780161"/>
    <w:rsid w:val="00794280"/>
    <w:rsid w:val="00797764"/>
    <w:rsid w:val="007A4386"/>
    <w:rsid w:val="007B5B4D"/>
    <w:rsid w:val="007B6EE1"/>
    <w:rsid w:val="007C6627"/>
    <w:rsid w:val="007C70FC"/>
    <w:rsid w:val="007D4486"/>
    <w:rsid w:val="007E051B"/>
    <w:rsid w:val="007E1B98"/>
    <w:rsid w:val="007E2A55"/>
    <w:rsid w:val="007F4A81"/>
    <w:rsid w:val="00802F49"/>
    <w:rsid w:val="0081113B"/>
    <w:rsid w:val="00813F0B"/>
    <w:rsid w:val="00820F7F"/>
    <w:rsid w:val="0083083B"/>
    <w:rsid w:val="008322FD"/>
    <w:rsid w:val="00853D6F"/>
    <w:rsid w:val="008571F8"/>
    <w:rsid w:val="0087026D"/>
    <w:rsid w:val="00877637"/>
    <w:rsid w:val="00887A32"/>
    <w:rsid w:val="0089329E"/>
    <w:rsid w:val="008A481F"/>
    <w:rsid w:val="008A4E3A"/>
    <w:rsid w:val="008C74CA"/>
    <w:rsid w:val="008C755A"/>
    <w:rsid w:val="008D33E1"/>
    <w:rsid w:val="008F37C5"/>
    <w:rsid w:val="009036EA"/>
    <w:rsid w:val="009154C5"/>
    <w:rsid w:val="009458C7"/>
    <w:rsid w:val="00950709"/>
    <w:rsid w:val="00951576"/>
    <w:rsid w:val="009562A9"/>
    <w:rsid w:val="0096191F"/>
    <w:rsid w:val="00966D50"/>
    <w:rsid w:val="0097475D"/>
    <w:rsid w:val="00977B20"/>
    <w:rsid w:val="009846EC"/>
    <w:rsid w:val="009902A4"/>
    <w:rsid w:val="00996C02"/>
    <w:rsid w:val="009B4B8D"/>
    <w:rsid w:val="009B67B6"/>
    <w:rsid w:val="009C1D97"/>
    <w:rsid w:val="009C294D"/>
    <w:rsid w:val="009D4679"/>
    <w:rsid w:val="009D714E"/>
    <w:rsid w:val="009E0572"/>
    <w:rsid w:val="009E2ED4"/>
    <w:rsid w:val="009F4186"/>
    <w:rsid w:val="00A014BB"/>
    <w:rsid w:val="00A03CC9"/>
    <w:rsid w:val="00A04A14"/>
    <w:rsid w:val="00A10257"/>
    <w:rsid w:val="00A11620"/>
    <w:rsid w:val="00A154A4"/>
    <w:rsid w:val="00A156C3"/>
    <w:rsid w:val="00A2461D"/>
    <w:rsid w:val="00A25732"/>
    <w:rsid w:val="00A46DB0"/>
    <w:rsid w:val="00A528D8"/>
    <w:rsid w:val="00A63716"/>
    <w:rsid w:val="00A64A1A"/>
    <w:rsid w:val="00A66870"/>
    <w:rsid w:val="00A66F75"/>
    <w:rsid w:val="00A7175F"/>
    <w:rsid w:val="00A77F7C"/>
    <w:rsid w:val="00A82CBE"/>
    <w:rsid w:val="00A853EC"/>
    <w:rsid w:val="00A913AF"/>
    <w:rsid w:val="00A962FF"/>
    <w:rsid w:val="00AC0923"/>
    <w:rsid w:val="00AC2712"/>
    <w:rsid w:val="00AC54BA"/>
    <w:rsid w:val="00AD1BDB"/>
    <w:rsid w:val="00AD1BF1"/>
    <w:rsid w:val="00AE25A0"/>
    <w:rsid w:val="00AE34CA"/>
    <w:rsid w:val="00B01306"/>
    <w:rsid w:val="00B02DCB"/>
    <w:rsid w:val="00B2079B"/>
    <w:rsid w:val="00B23CD7"/>
    <w:rsid w:val="00B5067F"/>
    <w:rsid w:val="00B55147"/>
    <w:rsid w:val="00B74D4A"/>
    <w:rsid w:val="00B8535D"/>
    <w:rsid w:val="00BA7034"/>
    <w:rsid w:val="00BB19DC"/>
    <w:rsid w:val="00BC2BBC"/>
    <w:rsid w:val="00BC3839"/>
    <w:rsid w:val="00BC74D4"/>
    <w:rsid w:val="00BC7D3F"/>
    <w:rsid w:val="00C01156"/>
    <w:rsid w:val="00C020DC"/>
    <w:rsid w:val="00C028F3"/>
    <w:rsid w:val="00C0396D"/>
    <w:rsid w:val="00C1698A"/>
    <w:rsid w:val="00C21B77"/>
    <w:rsid w:val="00C31448"/>
    <w:rsid w:val="00C32D77"/>
    <w:rsid w:val="00C418CC"/>
    <w:rsid w:val="00C46D4E"/>
    <w:rsid w:val="00C51D43"/>
    <w:rsid w:val="00C60EE4"/>
    <w:rsid w:val="00C76482"/>
    <w:rsid w:val="00C97FE5"/>
    <w:rsid w:val="00CA1270"/>
    <w:rsid w:val="00CA4590"/>
    <w:rsid w:val="00CA4F79"/>
    <w:rsid w:val="00CA7C15"/>
    <w:rsid w:val="00CB3DFB"/>
    <w:rsid w:val="00CB5579"/>
    <w:rsid w:val="00CB60A7"/>
    <w:rsid w:val="00CC0E05"/>
    <w:rsid w:val="00CC6026"/>
    <w:rsid w:val="00CD3B11"/>
    <w:rsid w:val="00D02937"/>
    <w:rsid w:val="00D1667C"/>
    <w:rsid w:val="00D21962"/>
    <w:rsid w:val="00D3293D"/>
    <w:rsid w:val="00D32FF6"/>
    <w:rsid w:val="00D42D6D"/>
    <w:rsid w:val="00D6535B"/>
    <w:rsid w:val="00D70A39"/>
    <w:rsid w:val="00D76B65"/>
    <w:rsid w:val="00D810E7"/>
    <w:rsid w:val="00D8394F"/>
    <w:rsid w:val="00D85387"/>
    <w:rsid w:val="00D8685B"/>
    <w:rsid w:val="00D961C0"/>
    <w:rsid w:val="00DA135D"/>
    <w:rsid w:val="00DB29B7"/>
    <w:rsid w:val="00DB66CE"/>
    <w:rsid w:val="00DC5FEC"/>
    <w:rsid w:val="00DE1235"/>
    <w:rsid w:val="00DF3906"/>
    <w:rsid w:val="00DF7CBA"/>
    <w:rsid w:val="00E114D6"/>
    <w:rsid w:val="00E12722"/>
    <w:rsid w:val="00E13CCF"/>
    <w:rsid w:val="00E13EFE"/>
    <w:rsid w:val="00E346B2"/>
    <w:rsid w:val="00E41986"/>
    <w:rsid w:val="00E42A66"/>
    <w:rsid w:val="00E5645E"/>
    <w:rsid w:val="00E60797"/>
    <w:rsid w:val="00E60FE8"/>
    <w:rsid w:val="00E65763"/>
    <w:rsid w:val="00E66B68"/>
    <w:rsid w:val="00E75F42"/>
    <w:rsid w:val="00E9103C"/>
    <w:rsid w:val="00E950BE"/>
    <w:rsid w:val="00E96DBA"/>
    <w:rsid w:val="00EA060A"/>
    <w:rsid w:val="00EA2A09"/>
    <w:rsid w:val="00EB5C32"/>
    <w:rsid w:val="00EC30E7"/>
    <w:rsid w:val="00EC42E9"/>
    <w:rsid w:val="00EC696E"/>
    <w:rsid w:val="00ED549F"/>
    <w:rsid w:val="00EE2B26"/>
    <w:rsid w:val="00EE2D90"/>
    <w:rsid w:val="00EF4CA6"/>
    <w:rsid w:val="00F049FB"/>
    <w:rsid w:val="00F12259"/>
    <w:rsid w:val="00F12898"/>
    <w:rsid w:val="00F214DD"/>
    <w:rsid w:val="00F3532E"/>
    <w:rsid w:val="00F60ED7"/>
    <w:rsid w:val="00F61459"/>
    <w:rsid w:val="00F82ABA"/>
    <w:rsid w:val="00F83B32"/>
    <w:rsid w:val="00F84B52"/>
    <w:rsid w:val="00F8788D"/>
    <w:rsid w:val="00FA414C"/>
    <w:rsid w:val="00FB106C"/>
    <w:rsid w:val="00FB39CB"/>
    <w:rsid w:val="00FC1B3A"/>
    <w:rsid w:val="00FC21E5"/>
    <w:rsid w:val="00FC5393"/>
    <w:rsid w:val="00FD5866"/>
    <w:rsid w:val="00FD6AE4"/>
    <w:rsid w:val="00FD70BE"/>
    <w:rsid w:val="00FF0FD9"/>
    <w:rsid w:val="00FF42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497118A"/>
  <w15:chartTrackingRefBased/>
  <w15:docId w15:val="{8AF31DAA-D849-49F2-A8CA-D789C0150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46D7"/>
    <w:pPr>
      <w:widowControl w:val="0"/>
      <w:jc w:val="both"/>
    </w:pPr>
  </w:style>
  <w:style w:type="paragraph" w:styleId="1">
    <w:name w:val="heading 1"/>
    <w:basedOn w:val="a"/>
    <w:next w:val="a"/>
    <w:link w:val="10"/>
    <w:uiPriority w:val="9"/>
    <w:qFormat/>
    <w:rsid w:val="00245F1D"/>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46D7"/>
    <w:pPr>
      <w:tabs>
        <w:tab w:val="center" w:pos="4252"/>
        <w:tab w:val="right" w:pos="8504"/>
      </w:tabs>
      <w:snapToGrid w:val="0"/>
    </w:pPr>
  </w:style>
  <w:style w:type="character" w:customStyle="1" w:styleId="a4">
    <w:name w:val="ヘッダー (文字)"/>
    <w:basedOn w:val="a0"/>
    <w:link w:val="a3"/>
    <w:uiPriority w:val="99"/>
    <w:rsid w:val="003A46D7"/>
  </w:style>
  <w:style w:type="paragraph" w:styleId="a5">
    <w:name w:val="footer"/>
    <w:basedOn w:val="a"/>
    <w:link w:val="a6"/>
    <w:uiPriority w:val="99"/>
    <w:unhideWhenUsed/>
    <w:rsid w:val="003A46D7"/>
    <w:pPr>
      <w:tabs>
        <w:tab w:val="center" w:pos="4252"/>
        <w:tab w:val="right" w:pos="8504"/>
      </w:tabs>
      <w:snapToGrid w:val="0"/>
    </w:pPr>
  </w:style>
  <w:style w:type="character" w:customStyle="1" w:styleId="a6">
    <w:name w:val="フッター (文字)"/>
    <w:basedOn w:val="a0"/>
    <w:link w:val="a5"/>
    <w:uiPriority w:val="99"/>
    <w:rsid w:val="003A46D7"/>
  </w:style>
  <w:style w:type="paragraph" w:styleId="a7">
    <w:name w:val="List Paragraph"/>
    <w:basedOn w:val="a"/>
    <w:uiPriority w:val="34"/>
    <w:qFormat/>
    <w:rsid w:val="005E2E86"/>
    <w:pPr>
      <w:ind w:leftChars="400" w:left="840"/>
    </w:pPr>
  </w:style>
  <w:style w:type="table" w:styleId="a8">
    <w:name w:val="Table Grid"/>
    <w:basedOn w:val="a1"/>
    <w:uiPriority w:val="39"/>
    <w:rsid w:val="00E41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245F1D"/>
    <w:rPr>
      <w:rFonts w:asciiTheme="majorHAnsi" w:eastAsiaTheme="majorEastAsia" w:hAnsiTheme="majorHAnsi" w:cstheme="majorBidi"/>
      <w:sz w:val="24"/>
      <w:szCs w:val="24"/>
    </w:rPr>
  </w:style>
  <w:style w:type="paragraph" w:styleId="a9">
    <w:name w:val="Note Heading"/>
    <w:basedOn w:val="a"/>
    <w:next w:val="a"/>
    <w:link w:val="aa"/>
    <w:uiPriority w:val="99"/>
    <w:unhideWhenUsed/>
    <w:rsid w:val="009C1D97"/>
    <w:pPr>
      <w:jc w:val="center"/>
    </w:pPr>
    <w:rPr>
      <w:rFonts w:ascii="ＭＳ 明朝" w:eastAsia="ＭＳ 明朝" w:hAnsi="ＭＳ 明朝"/>
      <w:sz w:val="24"/>
      <w:szCs w:val="21"/>
    </w:rPr>
  </w:style>
  <w:style w:type="character" w:customStyle="1" w:styleId="aa">
    <w:name w:val="記 (文字)"/>
    <w:basedOn w:val="a0"/>
    <w:link w:val="a9"/>
    <w:uiPriority w:val="99"/>
    <w:rsid w:val="009C1D97"/>
    <w:rPr>
      <w:rFonts w:ascii="ＭＳ 明朝" w:eastAsia="ＭＳ 明朝" w:hAnsi="ＭＳ 明朝"/>
      <w:sz w:val="24"/>
      <w:szCs w:val="21"/>
    </w:rPr>
  </w:style>
  <w:style w:type="paragraph" w:styleId="ab">
    <w:name w:val="Closing"/>
    <w:basedOn w:val="a"/>
    <w:link w:val="ac"/>
    <w:uiPriority w:val="99"/>
    <w:unhideWhenUsed/>
    <w:rsid w:val="009C1D97"/>
    <w:pPr>
      <w:jc w:val="right"/>
    </w:pPr>
    <w:rPr>
      <w:rFonts w:ascii="ＭＳ 明朝" w:eastAsia="ＭＳ 明朝" w:hAnsi="ＭＳ 明朝"/>
      <w:sz w:val="24"/>
      <w:szCs w:val="21"/>
    </w:rPr>
  </w:style>
  <w:style w:type="character" w:customStyle="1" w:styleId="ac">
    <w:name w:val="結語 (文字)"/>
    <w:basedOn w:val="a0"/>
    <w:link w:val="ab"/>
    <w:uiPriority w:val="99"/>
    <w:rsid w:val="009C1D97"/>
    <w:rPr>
      <w:rFonts w:ascii="ＭＳ 明朝" w:eastAsia="ＭＳ 明朝" w:hAnsi="ＭＳ 明朝"/>
      <w:sz w:val="24"/>
      <w:szCs w:val="21"/>
    </w:rPr>
  </w:style>
  <w:style w:type="paragraph" w:styleId="ad">
    <w:name w:val="Balloon Text"/>
    <w:basedOn w:val="a"/>
    <w:link w:val="ae"/>
    <w:uiPriority w:val="99"/>
    <w:semiHidden/>
    <w:unhideWhenUsed/>
    <w:rsid w:val="003D6534"/>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D6534"/>
    <w:rPr>
      <w:rFonts w:asciiTheme="majorHAnsi" w:eastAsiaTheme="majorEastAsia" w:hAnsiTheme="majorHAnsi" w:cstheme="majorBidi"/>
      <w:sz w:val="18"/>
      <w:szCs w:val="18"/>
    </w:rPr>
  </w:style>
  <w:style w:type="paragraph" w:styleId="af">
    <w:name w:val="Date"/>
    <w:basedOn w:val="a"/>
    <w:next w:val="a"/>
    <w:link w:val="af0"/>
    <w:uiPriority w:val="99"/>
    <w:semiHidden/>
    <w:unhideWhenUsed/>
    <w:rsid w:val="00A66F75"/>
  </w:style>
  <w:style w:type="character" w:customStyle="1" w:styleId="af0">
    <w:name w:val="日付 (文字)"/>
    <w:basedOn w:val="a0"/>
    <w:link w:val="af"/>
    <w:uiPriority w:val="99"/>
    <w:semiHidden/>
    <w:rsid w:val="00A66F75"/>
  </w:style>
  <w:style w:type="character" w:styleId="af1">
    <w:name w:val="annotation reference"/>
    <w:basedOn w:val="a0"/>
    <w:uiPriority w:val="99"/>
    <w:semiHidden/>
    <w:unhideWhenUsed/>
    <w:rsid w:val="00F214DD"/>
    <w:rPr>
      <w:sz w:val="18"/>
      <w:szCs w:val="18"/>
    </w:rPr>
  </w:style>
  <w:style w:type="paragraph" w:styleId="af2">
    <w:name w:val="annotation text"/>
    <w:basedOn w:val="a"/>
    <w:link w:val="af3"/>
    <w:uiPriority w:val="99"/>
    <w:semiHidden/>
    <w:unhideWhenUsed/>
    <w:rsid w:val="00F214DD"/>
    <w:pPr>
      <w:jc w:val="left"/>
    </w:pPr>
  </w:style>
  <w:style w:type="character" w:customStyle="1" w:styleId="af3">
    <w:name w:val="コメント文字列 (文字)"/>
    <w:basedOn w:val="a0"/>
    <w:link w:val="af2"/>
    <w:uiPriority w:val="99"/>
    <w:semiHidden/>
    <w:rsid w:val="00F214DD"/>
  </w:style>
  <w:style w:type="paragraph" w:styleId="af4">
    <w:name w:val="annotation subject"/>
    <w:basedOn w:val="af2"/>
    <w:next w:val="af2"/>
    <w:link w:val="af5"/>
    <w:uiPriority w:val="99"/>
    <w:semiHidden/>
    <w:unhideWhenUsed/>
    <w:rsid w:val="00F214DD"/>
    <w:rPr>
      <w:b/>
      <w:bCs/>
    </w:rPr>
  </w:style>
  <w:style w:type="character" w:customStyle="1" w:styleId="af5">
    <w:name w:val="コメント内容 (文字)"/>
    <w:basedOn w:val="af3"/>
    <w:link w:val="af4"/>
    <w:uiPriority w:val="99"/>
    <w:semiHidden/>
    <w:rsid w:val="00F214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89DE6-6A08-46BA-A831-DAE68CCF0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995</Words>
  <Characters>5676</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泉大津市</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PCU2007010</dc:creator>
  <cp:keywords/>
  <dc:description/>
  <cp:lastModifiedBy>PCU2407127</cp:lastModifiedBy>
  <cp:revision>2</cp:revision>
  <cp:lastPrinted>2025-04-25T09:12:00Z</cp:lastPrinted>
  <dcterms:created xsi:type="dcterms:W3CDTF">2026-05-26T10:21:00Z</dcterms:created>
  <dcterms:modified xsi:type="dcterms:W3CDTF">2026-05-26T10:21:00Z</dcterms:modified>
</cp:coreProperties>
</file>